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6A84DA" w14:textId="77777777" w:rsidR="00762C81" w:rsidRPr="000C0C88" w:rsidRDefault="00762C81" w:rsidP="00762C81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7776FBE" w14:textId="77777777" w:rsidR="00762C81" w:rsidRPr="000C0C88" w:rsidRDefault="00762C81" w:rsidP="00762C81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4C06AFFA" w14:textId="77777777" w:rsidR="00762C81" w:rsidRPr="000C0C88" w:rsidRDefault="00762C81" w:rsidP="00762C81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14:paraId="3799EF80" w14:textId="77777777" w:rsidR="00762C81" w:rsidRDefault="00762C81" w:rsidP="00762C81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14:paraId="01D38F4B" w14:textId="6FE0E5A9" w:rsidR="00CF37D8" w:rsidRDefault="00762C81" w:rsidP="00CF37D8"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 wp14:anchorId="21D77384" wp14:editId="59B7DCAF">
            <wp:extent cx="5422900" cy="2351158"/>
            <wp:effectExtent l="0" t="0" r="635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2351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2CEA04" w14:textId="77777777" w:rsidR="00CF37D8" w:rsidRDefault="00CF37D8" w:rsidP="00CF37D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CF37D8">
        <w:rPr>
          <w:b/>
          <w:sz w:val="28"/>
          <w:szCs w:val="28"/>
        </w:rPr>
        <w:t>Тусков А.А.</w:t>
      </w:r>
      <w:r>
        <w:rPr>
          <w:sz w:val="28"/>
          <w:szCs w:val="28"/>
        </w:rPr>
        <w:t>_________</w:t>
      </w:r>
    </w:p>
    <w:p w14:paraId="521A7704" w14:textId="77777777" w:rsidR="00CF37D8" w:rsidRPr="00EB63C3" w:rsidRDefault="00CF37D8" w:rsidP="00CF37D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5C54C3F2" w14:textId="77777777" w:rsidR="00CF37D8" w:rsidRPr="0042159B" w:rsidRDefault="00CF37D8" w:rsidP="00CF37D8">
      <w:pPr>
        <w:pStyle w:val="a4"/>
        <w:ind w:left="0" w:right="-107"/>
        <w:rPr>
          <w:b w:val="0"/>
          <w:bCs w:val="0"/>
          <w:sz w:val="28"/>
          <w:szCs w:val="28"/>
          <w:u w:val="single"/>
        </w:rPr>
      </w:pPr>
      <w:r w:rsidRPr="0042159B">
        <w:rPr>
          <w:b w:val="0"/>
          <w:bCs w:val="0"/>
          <w:sz w:val="28"/>
          <w:szCs w:val="28"/>
          <w:u w:val="single"/>
        </w:rPr>
        <w:t>МАТЕМАТИЧЕСКОЕ ОБЕСПЕЧЕНИЕ</w:t>
      </w:r>
      <w:r w:rsidRPr="0042159B">
        <w:rPr>
          <w:b w:val="0"/>
          <w:bCs w:val="0"/>
          <w:spacing w:val="-97"/>
          <w:sz w:val="28"/>
          <w:szCs w:val="28"/>
          <w:u w:val="single"/>
        </w:rPr>
        <w:t xml:space="preserve"> </w:t>
      </w:r>
      <w:r w:rsidRPr="0042159B">
        <w:rPr>
          <w:b w:val="0"/>
          <w:bCs w:val="0"/>
          <w:sz w:val="28"/>
          <w:szCs w:val="28"/>
          <w:u w:val="single"/>
        </w:rPr>
        <w:t>ФИНАНСОВЫХ</w:t>
      </w:r>
      <w:r w:rsidRPr="0042159B">
        <w:rPr>
          <w:b w:val="0"/>
          <w:bCs w:val="0"/>
          <w:spacing w:val="2"/>
          <w:sz w:val="28"/>
          <w:szCs w:val="28"/>
          <w:u w:val="single"/>
        </w:rPr>
        <w:t xml:space="preserve"> </w:t>
      </w:r>
      <w:r w:rsidRPr="0042159B">
        <w:rPr>
          <w:b w:val="0"/>
          <w:bCs w:val="0"/>
          <w:sz w:val="28"/>
          <w:szCs w:val="28"/>
          <w:u w:val="single"/>
        </w:rPr>
        <w:t>РЕШЕНИЙ</w:t>
      </w:r>
    </w:p>
    <w:p w14:paraId="3AEDFF8B" w14:textId="77777777" w:rsidR="00CF37D8" w:rsidRDefault="00CF37D8" w:rsidP="00CF37D8">
      <w:pPr>
        <w:contextualSpacing/>
        <w:jc w:val="center"/>
        <w:rPr>
          <w:sz w:val="28"/>
          <w:szCs w:val="28"/>
        </w:rPr>
      </w:pPr>
    </w:p>
    <w:p w14:paraId="57714F29" w14:textId="77777777" w:rsidR="00CF37D8" w:rsidRDefault="00CF37D8" w:rsidP="00CF37D8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30F6C5AA" w14:textId="77777777" w:rsidR="00CF37D8" w:rsidRDefault="00CF37D8" w:rsidP="00CF37D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(ям) подготовки</w:t>
      </w:r>
    </w:p>
    <w:p w14:paraId="0609E892" w14:textId="77777777" w:rsidR="00CF37D8" w:rsidRDefault="00CF37D8" w:rsidP="00CF37D8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___________________38.04.01. «Экономика»________________________</w:t>
      </w:r>
    </w:p>
    <w:p w14:paraId="452BEC66" w14:textId="77777777" w:rsidR="00CF37D8" w:rsidRPr="00EB63C3" w:rsidRDefault="00CF37D8" w:rsidP="00CF37D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(код(-ы) и наименование (-я) направления (-ий) подготовки)</w:t>
      </w:r>
    </w:p>
    <w:p w14:paraId="4118EA35" w14:textId="77777777" w:rsidR="00CF37D8" w:rsidRDefault="00CF37D8" w:rsidP="00CF37D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Pr="00EB0893">
        <w:rPr>
          <w:sz w:val="28"/>
          <w:szCs w:val="28"/>
          <w:u w:val="single"/>
        </w:rPr>
        <w:t>«Корпоративные финансы»</w:t>
      </w:r>
      <w:r>
        <w:rPr>
          <w:sz w:val="28"/>
          <w:szCs w:val="28"/>
        </w:rPr>
        <w:t>___________________</w:t>
      </w:r>
    </w:p>
    <w:p w14:paraId="73DDD555" w14:textId="77777777" w:rsidR="00CF37D8" w:rsidRPr="00EB63C3" w:rsidRDefault="00CF37D8" w:rsidP="00CF37D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профиля (-ей) (для программ бакалавриата), наименование направленности (-ей) (для программ магистратуры))</w:t>
      </w:r>
    </w:p>
    <w:p w14:paraId="204E152B" w14:textId="77777777" w:rsidR="00CF37D8" w:rsidRDefault="00CF37D8" w:rsidP="00CF37D8">
      <w:pPr>
        <w:contextualSpacing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филиала</w:t>
      </w:r>
    </w:p>
    <w:p w14:paraId="6E8ECCB0" w14:textId="77777777" w:rsidR="00CF37D8" w:rsidRDefault="00CF37D8" w:rsidP="00CF37D8">
      <w:pPr>
        <w:contextualSpacing/>
        <w:jc w:val="center"/>
        <w:rPr>
          <w:sz w:val="28"/>
          <w:szCs w:val="26"/>
        </w:rPr>
      </w:pPr>
      <w:r>
        <w:rPr>
          <w:sz w:val="28"/>
          <w:szCs w:val="26"/>
        </w:rPr>
        <w:t>__________</w:t>
      </w:r>
      <w:r w:rsidRPr="00EB0893">
        <w:rPr>
          <w:i/>
          <w:sz w:val="28"/>
          <w:szCs w:val="26"/>
          <w:u w:val="single"/>
        </w:rPr>
        <w:t>Пензенского филиала</w:t>
      </w:r>
      <w:r>
        <w:rPr>
          <w:sz w:val="28"/>
          <w:szCs w:val="26"/>
        </w:rPr>
        <w:t>____________</w:t>
      </w:r>
    </w:p>
    <w:p w14:paraId="774F735F" w14:textId="77777777" w:rsidR="00CF37D8" w:rsidRDefault="00CF37D8" w:rsidP="00CF37D8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факультета/филиала)</w:t>
      </w:r>
    </w:p>
    <w:p w14:paraId="3E09F208" w14:textId="0079349E" w:rsidR="00CF37D8" w:rsidRDefault="00CF37D8" w:rsidP="00CF37D8">
      <w:pPr>
        <w:contextualSpacing/>
        <w:jc w:val="center"/>
        <w:rPr>
          <w:i/>
          <w:sz w:val="28"/>
          <w:szCs w:val="28"/>
        </w:rPr>
      </w:pPr>
      <w:r w:rsidRPr="00EB63C3">
        <w:rPr>
          <w:i/>
          <w:sz w:val="28"/>
          <w:szCs w:val="26"/>
        </w:rPr>
        <w:t xml:space="preserve">(протокол от </w:t>
      </w:r>
      <w:r w:rsidRPr="00EB63C3">
        <w:rPr>
          <w:i/>
          <w:sz w:val="28"/>
          <w:szCs w:val="28"/>
        </w:rPr>
        <w:t>«_</w:t>
      </w:r>
      <w:r w:rsidRPr="00F25905">
        <w:rPr>
          <w:i/>
          <w:sz w:val="28"/>
          <w:szCs w:val="28"/>
          <w:u w:val="single"/>
        </w:rPr>
        <w:t>2</w:t>
      </w:r>
      <w:r w:rsidR="00762C81">
        <w:rPr>
          <w:i/>
          <w:sz w:val="28"/>
          <w:szCs w:val="28"/>
          <w:u w:val="single"/>
        </w:rPr>
        <w:t>7</w:t>
      </w:r>
      <w:r w:rsidRPr="00EB63C3">
        <w:rPr>
          <w:i/>
          <w:sz w:val="28"/>
          <w:szCs w:val="28"/>
        </w:rPr>
        <w:t>_»__</w:t>
      </w:r>
      <w:r>
        <w:rPr>
          <w:i/>
          <w:sz w:val="28"/>
          <w:szCs w:val="28"/>
        </w:rPr>
        <w:t>0</w:t>
      </w:r>
      <w:r w:rsidR="00762C81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>____ 202</w:t>
      </w:r>
      <w:r w:rsidR="00762C81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>_</w:t>
      </w:r>
      <w:r w:rsidRPr="00EB63C3">
        <w:rPr>
          <w:i/>
          <w:sz w:val="28"/>
          <w:szCs w:val="28"/>
        </w:rPr>
        <w:t>_г. №</w:t>
      </w:r>
      <w:r>
        <w:rPr>
          <w:i/>
          <w:sz w:val="28"/>
          <w:szCs w:val="28"/>
        </w:rPr>
        <w:t xml:space="preserve"> </w:t>
      </w:r>
      <w:r w:rsidR="00762C81">
        <w:rPr>
          <w:i/>
          <w:sz w:val="28"/>
          <w:szCs w:val="28"/>
        </w:rPr>
        <w:t>09</w:t>
      </w:r>
      <w:r w:rsidRPr="00EB63C3">
        <w:rPr>
          <w:i/>
          <w:sz w:val="28"/>
          <w:szCs w:val="28"/>
        </w:rPr>
        <w:t>_)</w:t>
      </w:r>
    </w:p>
    <w:p w14:paraId="1E96F3C0" w14:textId="77777777" w:rsidR="00CF37D8" w:rsidRDefault="00CF37D8" w:rsidP="00CF37D8">
      <w:pPr>
        <w:contextualSpacing/>
        <w:jc w:val="center"/>
        <w:rPr>
          <w:i/>
          <w:sz w:val="28"/>
          <w:szCs w:val="28"/>
        </w:rPr>
      </w:pPr>
    </w:p>
    <w:p w14:paraId="2011D43C" w14:textId="77777777" w:rsidR="00CF37D8" w:rsidRDefault="00CF37D8" w:rsidP="00CF37D8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/заседанием кафедры</w:t>
      </w:r>
    </w:p>
    <w:p w14:paraId="6707C036" w14:textId="703F20C3" w:rsidR="00CF37D8" w:rsidRDefault="00FE61D9" w:rsidP="00CF37D8">
      <w:pPr>
        <w:contextualSpacing/>
        <w:jc w:val="center"/>
        <w:rPr>
          <w:i/>
          <w:sz w:val="28"/>
          <w:szCs w:val="28"/>
        </w:rPr>
      </w:pPr>
      <w:r w:rsidRPr="00313321">
        <w:rPr>
          <w:i/>
          <w:sz w:val="28"/>
          <w:szCs w:val="28"/>
        </w:rPr>
        <w:t>«</w:t>
      </w:r>
      <w:r w:rsidRPr="00313321">
        <w:rPr>
          <w:i/>
          <w:sz w:val="28"/>
          <w:szCs w:val="28"/>
          <w:u w:val="single"/>
        </w:rPr>
        <w:t>Менеджмент, информатика и общегуманитарные науки</w:t>
      </w:r>
      <w:r w:rsidRPr="00313321">
        <w:rPr>
          <w:i/>
          <w:sz w:val="28"/>
          <w:szCs w:val="28"/>
        </w:rPr>
        <w:t>»</w:t>
      </w:r>
    </w:p>
    <w:p w14:paraId="2F65BD39" w14:textId="77777777" w:rsidR="00CF37D8" w:rsidRPr="00EB63C3" w:rsidRDefault="00CF37D8" w:rsidP="00CF37D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департамента/кафедры)</w:t>
      </w:r>
    </w:p>
    <w:p w14:paraId="6D18F2DF" w14:textId="298E8E2C" w:rsidR="00CF37D8" w:rsidRDefault="00CF37D8" w:rsidP="00CF37D8">
      <w:pPr>
        <w:contextualSpacing/>
        <w:jc w:val="center"/>
        <w:rPr>
          <w:i/>
          <w:sz w:val="24"/>
          <w:szCs w:val="24"/>
        </w:rPr>
      </w:pPr>
      <w:r w:rsidRPr="00EB63C3">
        <w:rPr>
          <w:i/>
          <w:sz w:val="24"/>
          <w:szCs w:val="24"/>
        </w:rPr>
        <w:t>(протокол от «_</w:t>
      </w:r>
      <w:r>
        <w:rPr>
          <w:i/>
          <w:sz w:val="24"/>
          <w:szCs w:val="24"/>
        </w:rPr>
        <w:t>2</w:t>
      </w:r>
      <w:r w:rsidR="00762C81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>_»_0</w:t>
      </w:r>
      <w:r w:rsidR="00762C81">
        <w:rPr>
          <w:i/>
          <w:sz w:val="24"/>
          <w:szCs w:val="24"/>
        </w:rPr>
        <w:t>3</w:t>
      </w:r>
      <w:r w:rsidRPr="00EB63C3">
        <w:rPr>
          <w:i/>
          <w:sz w:val="24"/>
          <w:szCs w:val="24"/>
        </w:rPr>
        <w:t>_ 20</w:t>
      </w:r>
      <w:r>
        <w:rPr>
          <w:i/>
          <w:sz w:val="24"/>
          <w:szCs w:val="24"/>
        </w:rPr>
        <w:t>2</w:t>
      </w:r>
      <w:r w:rsidR="00762C81">
        <w:rPr>
          <w:i/>
          <w:sz w:val="24"/>
          <w:szCs w:val="24"/>
        </w:rPr>
        <w:t>4</w:t>
      </w:r>
      <w:r w:rsidRPr="00EB63C3">
        <w:rPr>
          <w:i/>
          <w:sz w:val="24"/>
          <w:szCs w:val="24"/>
        </w:rPr>
        <w:t>_г. №</w:t>
      </w:r>
      <w:r w:rsidR="00762C81">
        <w:rPr>
          <w:i/>
          <w:sz w:val="24"/>
          <w:szCs w:val="24"/>
        </w:rPr>
        <w:t>08</w:t>
      </w:r>
      <w:r w:rsidRPr="00EB63C3">
        <w:rPr>
          <w:i/>
          <w:sz w:val="24"/>
          <w:szCs w:val="24"/>
        </w:rPr>
        <w:t>)</w:t>
      </w:r>
    </w:p>
    <w:p w14:paraId="712A3392" w14:textId="77777777" w:rsidR="00CF37D8" w:rsidRPr="00EB63C3" w:rsidRDefault="00CF37D8" w:rsidP="00CF37D8">
      <w:pPr>
        <w:contextualSpacing/>
        <w:jc w:val="center"/>
        <w:rPr>
          <w:i/>
          <w:sz w:val="24"/>
          <w:szCs w:val="24"/>
        </w:rPr>
      </w:pPr>
    </w:p>
    <w:p w14:paraId="7B094ADE" w14:textId="77777777" w:rsidR="00CF37D8" w:rsidRDefault="00CF37D8" w:rsidP="00CF37D8">
      <w:pPr>
        <w:contextualSpacing/>
        <w:jc w:val="center"/>
        <w:rPr>
          <w:i/>
          <w:sz w:val="26"/>
          <w:szCs w:val="26"/>
        </w:rPr>
      </w:pPr>
    </w:p>
    <w:p w14:paraId="2E8A16F8" w14:textId="243C2D0B" w:rsidR="00CF37D8" w:rsidRPr="00EB63C3" w:rsidRDefault="00CF37D8" w:rsidP="00CF37D8">
      <w:pPr>
        <w:contextualSpacing/>
        <w:jc w:val="center"/>
        <w:rPr>
          <w:sz w:val="26"/>
          <w:szCs w:val="26"/>
        </w:rPr>
      </w:pPr>
      <w:r w:rsidRPr="00EB63C3">
        <w:rPr>
          <w:sz w:val="26"/>
          <w:szCs w:val="26"/>
        </w:rPr>
        <w:t>__</w:t>
      </w:r>
      <w:r w:rsidRPr="00EB0893">
        <w:rPr>
          <w:sz w:val="26"/>
          <w:szCs w:val="26"/>
          <w:u w:val="single"/>
        </w:rPr>
        <w:t>ПЕНЗА</w:t>
      </w:r>
      <w:r w:rsidRPr="00EB63C3">
        <w:rPr>
          <w:sz w:val="26"/>
          <w:szCs w:val="26"/>
        </w:rPr>
        <w:t>___-__</w:t>
      </w:r>
      <w:r w:rsidRPr="00EB0893">
        <w:rPr>
          <w:sz w:val="26"/>
          <w:szCs w:val="26"/>
          <w:u w:val="single"/>
        </w:rPr>
        <w:t>20</w:t>
      </w:r>
      <w:r>
        <w:rPr>
          <w:sz w:val="26"/>
          <w:szCs w:val="26"/>
          <w:u w:val="single"/>
        </w:rPr>
        <w:t>2</w:t>
      </w:r>
      <w:r w:rsidR="00762C81">
        <w:rPr>
          <w:sz w:val="26"/>
          <w:szCs w:val="26"/>
          <w:u w:val="single"/>
        </w:rPr>
        <w:t>4</w:t>
      </w:r>
      <w:r w:rsidRPr="00EB63C3">
        <w:rPr>
          <w:sz w:val="26"/>
          <w:szCs w:val="26"/>
        </w:rPr>
        <w:t>___</w:t>
      </w:r>
    </w:p>
    <w:p w14:paraId="4B552F16" w14:textId="77777777" w:rsidR="003E5140" w:rsidRDefault="003E5140">
      <w:pPr>
        <w:pStyle w:val="a3"/>
        <w:spacing w:before="4"/>
        <w:rPr>
          <w:sz w:val="17"/>
        </w:rPr>
      </w:pPr>
    </w:p>
    <w:p w14:paraId="1DFC4CC4" w14:textId="77777777" w:rsidR="003E5140" w:rsidRDefault="003E5140">
      <w:pPr>
        <w:rPr>
          <w:sz w:val="17"/>
        </w:rPr>
        <w:sectPr w:rsidR="003E5140">
          <w:type w:val="continuous"/>
          <w:pgSz w:w="11900" w:h="16900"/>
          <w:pgMar w:top="1600" w:right="1680" w:bottom="280" w:left="1680" w:header="720" w:footer="720" w:gutter="0"/>
          <w:cols w:space="720"/>
        </w:sectPr>
      </w:pPr>
    </w:p>
    <w:p w14:paraId="7319C9A6" w14:textId="77777777" w:rsidR="00077FEC" w:rsidRDefault="00077FEC" w:rsidP="00077FEC">
      <w:pPr>
        <w:pStyle w:val="110"/>
        <w:spacing w:before="71"/>
        <w:ind w:left="1887" w:right="1254"/>
      </w:pPr>
      <w:r>
        <w:lastRenderedPageBreak/>
        <w:t>СОДЕРЖАНИЕ</w:t>
      </w:r>
    </w:p>
    <w:sdt>
      <w:sdtPr>
        <w:rPr>
          <w:sz w:val="22"/>
          <w:szCs w:val="22"/>
        </w:rPr>
        <w:id w:val="3638141"/>
        <w:docPartObj>
          <w:docPartGallery w:val="Table of Contents"/>
          <w:docPartUnique/>
        </w:docPartObj>
      </w:sdtPr>
      <w:sdtEndPr/>
      <w:sdtContent>
        <w:p w14:paraId="3F59EC53" w14:textId="77777777" w:rsidR="00077FEC" w:rsidRPr="003E2A77" w:rsidRDefault="0042159B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spacing w:before="457"/>
            <w:rPr>
              <w:sz w:val="26"/>
              <w:szCs w:val="26"/>
            </w:rPr>
          </w:pPr>
          <w:hyperlink w:anchor="_TOC_250010" w:history="1">
            <w:r w:rsidR="00077FEC" w:rsidRPr="003E2A77">
              <w:rPr>
                <w:sz w:val="26"/>
                <w:szCs w:val="26"/>
              </w:rPr>
              <w:t>Наименование</w:t>
            </w:r>
            <w:r w:rsidR="00077FEC" w:rsidRPr="003E2A77">
              <w:rPr>
                <w:spacing w:val="-3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дисциплины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77CC1247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spacing w:before="2"/>
            <w:ind w:right="1227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планируемых результатов обучения по дисциплине, соотнесенных с планируемыми результатами освоения образовательной</w:t>
          </w:r>
          <w:r w:rsidRPr="003E2A77">
            <w:rPr>
              <w:spacing w:val="-7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программы</w:t>
          </w:r>
          <w:r w:rsidRPr="003E2A77">
            <w:rPr>
              <w:sz w:val="26"/>
              <w:szCs w:val="26"/>
            </w:rPr>
            <w:tab/>
          </w:r>
        </w:p>
        <w:p w14:paraId="6AE61DBC" w14:textId="77777777" w:rsidR="00077FEC" w:rsidRPr="003E2A77" w:rsidRDefault="0042159B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spacing w:line="321" w:lineRule="exact"/>
            <w:rPr>
              <w:sz w:val="26"/>
              <w:szCs w:val="26"/>
            </w:rPr>
          </w:pPr>
          <w:hyperlink w:anchor="_TOC_250009" w:history="1">
            <w:r w:rsidR="00077FEC" w:rsidRPr="003E2A77">
              <w:rPr>
                <w:sz w:val="26"/>
                <w:szCs w:val="26"/>
              </w:rPr>
              <w:t>Место дисциплины в структуре</w:t>
            </w:r>
            <w:r w:rsidR="00077FEC" w:rsidRPr="003E2A77">
              <w:rPr>
                <w:spacing w:val="-19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образовательной</w:t>
            </w:r>
            <w:r w:rsidR="00077FEC" w:rsidRPr="003E2A77">
              <w:rPr>
                <w:spacing w:val="-3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программы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190F9D86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</w:tabs>
            <w:ind w:right="1763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Объем дисциплины в зачётных единицах и в академических часах с выделением объёма аудиторной (лекции, семинары)</w:t>
          </w:r>
          <w:r w:rsidRPr="003E2A77">
            <w:rPr>
              <w:spacing w:val="-20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и</w:t>
          </w:r>
        </w:p>
        <w:p w14:paraId="071AEAA3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spacing w:before="1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самостоятельной работы обучающихся (в семестре,</w:t>
          </w:r>
          <w:r w:rsidRPr="003E2A77">
            <w:rPr>
              <w:spacing w:val="-14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в</w:t>
          </w:r>
          <w:r w:rsidRPr="003E2A77">
            <w:rPr>
              <w:spacing w:val="-4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сессию).</w:t>
          </w:r>
          <w:r w:rsidRPr="003E2A77">
            <w:rPr>
              <w:sz w:val="26"/>
              <w:szCs w:val="26"/>
            </w:rPr>
            <w:tab/>
          </w:r>
        </w:p>
        <w:p w14:paraId="2EA8113C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</w:tabs>
            <w:ind w:right="2519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Содержание дисциплины, структурированное по темам (разделам) дисциплины с указанием их</w:t>
          </w:r>
          <w:r w:rsidRPr="003E2A77">
            <w:rPr>
              <w:spacing w:val="-13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объёмов</w:t>
          </w:r>
        </w:p>
        <w:p w14:paraId="00A9F01C" w14:textId="77777777" w:rsidR="00077FEC" w:rsidRPr="003E2A77" w:rsidRDefault="00077FEC" w:rsidP="00077FEC">
          <w:pPr>
            <w:pStyle w:val="21"/>
            <w:tabs>
              <w:tab w:val="left" w:pos="8876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(в академических часах) и видов</w:t>
          </w:r>
          <w:r w:rsidRPr="003E2A77">
            <w:rPr>
              <w:spacing w:val="-15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учебных</w:t>
          </w:r>
          <w:r w:rsidRPr="003E2A77">
            <w:rPr>
              <w:spacing w:val="-1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занятий……………</w:t>
          </w:r>
          <w:r w:rsidRPr="003E2A77">
            <w:rPr>
              <w:sz w:val="26"/>
              <w:szCs w:val="26"/>
            </w:rPr>
            <w:tab/>
          </w:r>
        </w:p>
        <w:p w14:paraId="126D1653" w14:textId="77777777" w:rsidR="00077FEC" w:rsidRPr="003E2A77" w:rsidRDefault="0042159B" w:rsidP="00077FEC">
          <w:pPr>
            <w:pStyle w:val="21"/>
            <w:numPr>
              <w:ilvl w:val="1"/>
              <w:numId w:val="39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8" w:history="1">
            <w:r w:rsidR="00077FEC" w:rsidRPr="003E2A77">
              <w:rPr>
                <w:sz w:val="26"/>
                <w:szCs w:val="26"/>
              </w:rPr>
              <w:t>Содержание</w:t>
            </w:r>
            <w:r w:rsidR="00077FEC" w:rsidRPr="003E2A77">
              <w:rPr>
                <w:spacing w:val="-6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дисциплины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7DFE31CF" w14:textId="77777777" w:rsidR="00077FEC" w:rsidRPr="003E2A77" w:rsidRDefault="0042159B" w:rsidP="00077FEC">
          <w:pPr>
            <w:pStyle w:val="21"/>
            <w:numPr>
              <w:ilvl w:val="1"/>
              <w:numId w:val="39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7" w:history="1">
            <w:r w:rsidR="00077FEC" w:rsidRPr="003E2A77">
              <w:rPr>
                <w:sz w:val="26"/>
                <w:szCs w:val="26"/>
              </w:rPr>
              <w:t>Учебно-тематический</w:t>
            </w:r>
            <w:r w:rsidR="00077FEC" w:rsidRPr="003E2A77">
              <w:rPr>
                <w:spacing w:val="-3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план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1BC9DEBB" w14:textId="77777777" w:rsidR="00077FEC" w:rsidRPr="003E2A77" w:rsidRDefault="0042159B" w:rsidP="00077FEC">
          <w:pPr>
            <w:pStyle w:val="21"/>
            <w:numPr>
              <w:ilvl w:val="1"/>
              <w:numId w:val="39"/>
            </w:numPr>
            <w:tabs>
              <w:tab w:val="left" w:pos="1570"/>
              <w:tab w:val="left" w:leader="dot" w:pos="8876"/>
            </w:tabs>
            <w:spacing w:line="240" w:lineRule="auto"/>
            <w:rPr>
              <w:sz w:val="26"/>
              <w:szCs w:val="26"/>
            </w:rPr>
          </w:pPr>
          <w:hyperlink w:anchor="_TOC_250006" w:history="1">
            <w:r w:rsidR="00077FEC" w:rsidRPr="003E2A77">
              <w:rPr>
                <w:sz w:val="26"/>
                <w:szCs w:val="26"/>
              </w:rPr>
              <w:t>Содержание</w:t>
            </w:r>
            <w:r w:rsidR="00077FEC" w:rsidRPr="003E2A77">
              <w:rPr>
                <w:spacing w:val="-3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семинарских</w:t>
            </w:r>
            <w:r w:rsidR="00077FEC" w:rsidRPr="003E2A77">
              <w:rPr>
                <w:spacing w:val="-1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занятий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2A7265DB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</w:tabs>
            <w:spacing w:before="2" w:line="322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Учебно-методическое обеспечение для</w:t>
          </w:r>
          <w:r w:rsidRPr="003E2A77">
            <w:rPr>
              <w:spacing w:val="-5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самостоятельной</w:t>
          </w:r>
        </w:p>
        <w:p w14:paraId="01BA45B3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работы обучающихся</w:t>
          </w:r>
          <w:r w:rsidRPr="003E2A77">
            <w:rPr>
              <w:spacing w:val="-5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по</w:t>
          </w:r>
          <w:r w:rsidRPr="003E2A77">
            <w:rPr>
              <w:spacing w:val="-5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дисциплине</w:t>
          </w:r>
          <w:r w:rsidRPr="003E2A77">
            <w:rPr>
              <w:sz w:val="26"/>
              <w:szCs w:val="26"/>
            </w:rPr>
            <w:tab/>
          </w:r>
        </w:p>
        <w:p w14:paraId="62108DE9" w14:textId="77777777" w:rsidR="00077FEC" w:rsidRPr="003E2A77" w:rsidRDefault="0042159B" w:rsidP="00077FEC">
          <w:pPr>
            <w:pStyle w:val="21"/>
            <w:numPr>
              <w:ilvl w:val="1"/>
              <w:numId w:val="39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5" w:history="1">
            <w:r w:rsidR="00077FEC" w:rsidRPr="003E2A77">
              <w:rPr>
                <w:sz w:val="26"/>
                <w:szCs w:val="26"/>
              </w:rPr>
              <w:t>Формы внеаудиторной</w:t>
            </w:r>
            <w:r w:rsidR="00077FEC" w:rsidRPr="003E2A77">
              <w:rPr>
                <w:spacing w:val="-8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самостоятельной</w:t>
            </w:r>
            <w:r w:rsidR="00077FEC" w:rsidRPr="003E2A77">
              <w:rPr>
                <w:spacing w:val="-4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работы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30211218" w14:textId="77777777" w:rsidR="00077FEC" w:rsidRPr="003E2A77" w:rsidRDefault="00077FEC" w:rsidP="00077FEC">
          <w:pPr>
            <w:pStyle w:val="21"/>
            <w:numPr>
              <w:ilvl w:val="1"/>
              <w:numId w:val="39"/>
            </w:numPr>
            <w:tabs>
              <w:tab w:val="left" w:pos="1570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Методическое обеспечение для аудиторной</w:t>
          </w:r>
          <w:r w:rsidRPr="003E2A77">
            <w:rPr>
              <w:spacing w:val="-5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и</w:t>
          </w:r>
        </w:p>
        <w:p w14:paraId="7FBFE327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внеаудиторной</w:t>
          </w:r>
          <w:r w:rsidRPr="003E2A77">
            <w:rPr>
              <w:spacing w:val="-4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самостоятельной</w:t>
          </w:r>
          <w:r w:rsidRPr="003E2A77">
            <w:rPr>
              <w:spacing w:val="-3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работы</w:t>
          </w:r>
          <w:r w:rsidRPr="003E2A77">
            <w:rPr>
              <w:sz w:val="26"/>
              <w:szCs w:val="26"/>
            </w:rPr>
            <w:tab/>
          </w:r>
        </w:p>
        <w:p w14:paraId="7F7A5776" w14:textId="77777777" w:rsidR="00077FEC" w:rsidRPr="003E2A77" w:rsidRDefault="0042159B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spacing w:line="242" w:lineRule="auto"/>
            <w:ind w:right="1084"/>
            <w:rPr>
              <w:sz w:val="26"/>
              <w:szCs w:val="26"/>
            </w:rPr>
          </w:pPr>
          <w:hyperlink w:anchor="_TOC_250004" w:history="1">
            <w:r w:rsidR="00077FEC" w:rsidRPr="003E2A77">
              <w:rPr>
                <w:sz w:val="26"/>
                <w:szCs w:val="26"/>
              </w:rPr>
              <w:t>Фонд оценочных средств для проведения промежуточной аттестации обучающихся</w:t>
            </w:r>
            <w:r w:rsidR="00077FEC" w:rsidRPr="003E2A77">
              <w:rPr>
                <w:spacing w:val="-4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по дисциплине…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137A334B" w14:textId="77777777" w:rsidR="00077FEC" w:rsidRPr="003E2A77" w:rsidRDefault="00077FEC" w:rsidP="00077FEC">
          <w:pPr>
            <w:pStyle w:val="21"/>
            <w:numPr>
              <w:ilvl w:val="1"/>
              <w:numId w:val="39"/>
            </w:numPr>
            <w:tabs>
              <w:tab w:val="left" w:pos="1570"/>
            </w:tabs>
            <w:spacing w:line="240" w:lineRule="auto"/>
            <w:ind w:right="2828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компетенций, с указанием этапов их формирования в процессе освоения</w:t>
          </w:r>
          <w:r w:rsidRPr="003E2A77">
            <w:rPr>
              <w:spacing w:val="-19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образовательной</w:t>
          </w:r>
        </w:p>
        <w:p w14:paraId="520E8D9A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программы</w:t>
          </w:r>
          <w:r w:rsidRPr="003E2A77">
            <w:rPr>
              <w:sz w:val="26"/>
              <w:szCs w:val="26"/>
            </w:rPr>
            <w:tab/>
          </w:r>
        </w:p>
        <w:p w14:paraId="135B201E" w14:textId="77777777" w:rsidR="00077FEC" w:rsidRPr="003E2A77" w:rsidRDefault="00077FEC" w:rsidP="00077FEC">
          <w:pPr>
            <w:pStyle w:val="21"/>
            <w:numPr>
              <w:ilvl w:val="1"/>
              <w:numId w:val="39"/>
            </w:numPr>
            <w:tabs>
              <w:tab w:val="left" w:pos="1570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Описание показателей и критериев</w:t>
          </w:r>
          <w:r w:rsidRPr="003E2A77">
            <w:rPr>
              <w:spacing w:val="-10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оценивания</w:t>
          </w:r>
        </w:p>
        <w:p w14:paraId="29EBEA34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spacing w:line="240" w:lineRule="auto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компетенций, описание</w:t>
          </w:r>
          <w:r w:rsidRPr="003E2A77">
            <w:rPr>
              <w:spacing w:val="-9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шкал</w:t>
          </w:r>
          <w:r w:rsidRPr="003E2A77">
            <w:rPr>
              <w:spacing w:val="-3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оценивания…</w:t>
          </w:r>
          <w:r w:rsidRPr="003E2A77">
            <w:rPr>
              <w:sz w:val="26"/>
              <w:szCs w:val="26"/>
            </w:rPr>
            <w:tab/>
          </w:r>
        </w:p>
        <w:p w14:paraId="5A84956B" w14:textId="77777777" w:rsidR="00077FEC" w:rsidRPr="003E2A77" w:rsidRDefault="0042159B" w:rsidP="00077FEC">
          <w:pPr>
            <w:pStyle w:val="21"/>
            <w:numPr>
              <w:ilvl w:val="1"/>
              <w:numId w:val="39"/>
            </w:numPr>
            <w:tabs>
              <w:tab w:val="left" w:pos="1570"/>
              <w:tab w:val="left" w:pos="8876"/>
            </w:tabs>
            <w:spacing w:line="240" w:lineRule="auto"/>
            <w:ind w:right="1084"/>
            <w:rPr>
              <w:sz w:val="26"/>
              <w:szCs w:val="26"/>
            </w:rPr>
          </w:pPr>
          <w:hyperlink w:anchor="_TOC_250003" w:history="1">
            <w:r w:rsidR="00077FEC" w:rsidRPr="003E2A77">
              <w:rPr>
                <w:sz w:val="26"/>
                <w:szCs w:val="26"/>
              </w:rPr>
              <w:t>Типовые контрольные задания или иные материалы, необходимые для оценки знаний,</w:t>
            </w:r>
            <w:r w:rsidR="00077FEC" w:rsidRPr="003E2A77">
              <w:rPr>
                <w:spacing w:val="-13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умений,</w:t>
            </w:r>
            <w:r w:rsidR="00077FEC" w:rsidRPr="003E2A77">
              <w:rPr>
                <w:spacing w:val="-4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владений…………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2B65237B" w14:textId="77777777" w:rsidR="00077FEC" w:rsidRPr="003E2A77" w:rsidRDefault="0042159B" w:rsidP="00077FEC">
          <w:pPr>
            <w:pStyle w:val="21"/>
            <w:numPr>
              <w:ilvl w:val="1"/>
              <w:numId w:val="39"/>
            </w:numPr>
            <w:tabs>
              <w:tab w:val="left" w:pos="1639"/>
              <w:tab w:val="left" w:leader="dot" w:pos="8876"/>
            </w:tabs>
            <w:spacing w:line="240" w:lineRule="auto"/>
            <w:ind w:right="1084"/>
            <w:rPr>
              <w:sz w:val="26"/>
              <w:szCs w:val="26"/>
            </w:rPr>
          </w:pPr>
          <w:hyperlink w:anchor="_TOC_250002" w:history="1">
            <w:r w:rsidR="00077FEC" w:rsidRPr="003E2A77">
              <w:rPr>
                <w:sz w:val="26"/>
                <w:szCs w:val="26"/>
              </w:rPr>
              <w:t>Методические материалы, определяющие процедуры оценивания знаний,</w:t>
            </w:r>
            <w:r w:rsidR="00077FEC" w:rsidRPr="003E2A77">
              <w:rPr>
                <w:spacing w:val="-10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умений,</w:t>
            </w:r>
            <w:r w:rsidR="00077FEC" w:rsidRPr="003E2A77">
              <w:rPr>
                <w:spacing w:val="-4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владений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620EF7F4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основной и дополнительной учебной литературы, необходимой для</w:t>
          </w:r>
          <w:r w:rsidRPr="003E2A77">
            <w:rPr>
              <w:spacing w:val="-7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освоения</w:t>
          </w:r>
          <w:r w:rsidRPr="003E2A77">
            <w:rPr>
              <w:spacing w:val="-7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дисциплины</w:t>
          </w:r>
          <w:r w:rsidRPr="003E2A77">
            <w:rPr>
              <w:sz w:val="26"/>
              <w:szCs w:val="26"/>
            </w:rPr>
            <w:tab/>
          </w:r>
        </w:p>
        <w:p w14:paraId="734B3669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ресурсов</w:t>
          </w:r>
          <w:r w:rsidRPr="003E2A77">
            <w:rPr>
              <w:spacing w:val="-6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информационно-телекоммуникационной</w:t>
          </w:r>
        </w:p>
        <w:p w14:paraId="27735421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сети «Интернет», необходимых для</w:t>
          </w:r>
          <w:r w:rsidRPr="003E2A77">
            <w:rPr>
              <w:spacing w:val="-14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освоения</w:t>
          </w:r>
          <w:r w:rsidRPr="003E2A77">
            <w:rPr>
              <w:spacing w:val="-2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дисциплины</w:t>
          </w:r>
          <w:r w:rsidRPr="003E2A77">
            <w:rPr>
              <w:sz w:val="26"/>
              <w:szCs w:val="26"/>
            </w:rPr>
            <w:tab/>
          </w:r>
        </w:p>
        <w:p w14:paraId="0E6F44BE" w14:textId="77777777" w:rsidR="00077FEC" w:rsidRPr="003E2A77" w:rsidRDefault="0042159B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hyperlink w:anchor="_TOC_250001" w:history="1">
            <w:r w:rsidR="00077FEC" w:rsidRPr="003E2A77"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5DACDCD4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    </w:r>
          <w:r w:rsidRPr="003E2A77">
            <w:rPr>
              <w:spacing w:val="-9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справочных</w:t>
          </w:r>
          <w:r w:rsidRPr="003E2A77">
            <w:rPr>
              <w:spacing w:val="-2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систем……………………………………………………</w:t>
          </w:r>
        </w:p>
        <w:p w14:paraId="4BA08682" w14:textId="77777777" w:rsidR="00077FEC" w:rsidRDefault="0042159B" w:rsidP="00077FEC">
          <w:pPr>
            <w:pStyle w:val="a5"/>
            <w:numPr>
              <w:ilvl w:val="0"/>
              <w:numId w:val="39"/>
            </w:numPr>
            <w:spacing w:before="56"/>
            <w:ind w:right="1632"/>
          </w:pPr>
          <w:hyperlink w:anchor="_TOC_250000" w:history="1">
            <w:r w:rsidR="00077FEC" w:rsidRPr="00077FEC"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77FEC" w:rsidRPr="00077FEC">
              <w:rPr>
                <w:spacing w:val="-10"/>
                <w:sz w:val="26"/>
                <w:szCs w:val="26"/>
              </w:rPr>
              <w:t xml:space="preserve"> </w:t>
            </w:r>
            <w:r w:rsidR="00077FEC" w:rsidRPr="00077FEC">
              <w:rPr>
                <w:sz w:val="26"/>
                <w:szCs w:val="26"/>
              </w:rPr>
              <w:t>по</w:t>
            </w:r>
            <w:r w:rsidR="00077FEC" w:rsidRPr="00077FEC">
              <w:rPr>
                <w:spacing w:val="-2"/>
                <w:sz w:val="26"/>
                <w:szCs w:val="26"/>
              </w:rPr>
              <w:t xml:space="preserve"> </w:t>
            </w:r>
            <w:r w:rsidR="00077FEC" w:rsidRPr="00077FEC">
              <w:rPr>
                <w:sz w:val="26"/>
                <w:szCs w:val="26"/>
              </w:rPr>
              <w:t>дисциплине</w:t>
            </w:r>
            <w:r w:rsidR="00077FEC" w:rsidRPr="00077FEC">
              <w:rPr>
                <w:sz w:val="26"/>
                <w:szCs w:val="26"/>
              </w:rPr>
              <w:tab/>
            </w:r>
          </w:hyperlink>
        </w:p>
      </w:sdtContent>
    </w:sdt>
    <w:p w14:paraId="68550CBB" w14:textId="77777777" w:rsidR="00077FEC" w:rsidRDefault="00077FEC" w:rsidP="00077FEC">
      <w:pPr>
        <w:pStyle w:val="1"/>
        <w:tabs>
          <w:tab w:val="left" w:pos="3446"/>
        </w:tabs>
        <w:spacing w:before="56"/>
        <w:ind w:left="3445" w:right="173" w:firstLine="0"/>
        <w:jc w:val="right"/>
      </w:pPr>
      <w:bookmarkStart w:id="0" w:name="_TOC_250016"/>
    </w:p>
    <w:p w14:paraId="21D6442B" w14:textId="77777777" w:rsidR="00077FEC" w:rsidRDefault="00077FEC" w:rsidP="00077FEC">
      <w:pPr>
        <w:pStyle w:val="1"/>
        <w:tabs>
          <w:tab w:val="left" w:pos="3446"/>
        </w:tabs>
        <w:spacing w:before="56"/>
        <w:ind w:left="3445" w:right="173" w:firstLine="0"/>
        <w:jc w:val="right"/>
      </w:pPr>
    </w:p>
    <w:p w14:paraId="3401DE1E" w14:textId="77777777" w:rsidR="003E5140" w:rsidRDefault="006B0DC0" w:rsidP="006B0DC0">
      <w:pPr>
        <w:pStyle w:val="1"/>
        <w:numPr>
          <w:ilvl w:val="0"/>
          <w:numId w:val="37"/>
        </w:numPr>
        <w:tabs>
          <w:tab w:val="left" w:pos="3446"/>
        </w:tabs>
        <w:spacing w:before="56"/>
        <w:ind w:right="173" w:hanging="2594"/>
        <w:jc w:val="left"/>
      </w:pPr>
      <w:r>
        <w:lastRenderedPageBreak/>
        <w:t>Наименование</w:t>
      </w:r>
      <w:r>
        <w:rPr>
          <w:spacing w:val="-7"/>
        </w:rPr>
        <w:t xml:space="preserve"> </w:t>
      </w:r>
      <w:bookmarkEnd w:id="0"/>
      <w:r>
        <w:t>дисциплины</w:t>
      </w:r>
    </w:p>
    <w:p w14:paraId="46B2FD17" w14:textId="77777777" w:rsidR="003E5140" w:rsidRDefault="006B0DC0">
      <w:pPr>
        <w:pStyle w:val="a3"/>
        <w:spacing w:before="181"/>
        <w:ind w:left="1351" w:right="1522"/>
        <w:jc w:val="center"/>
      </w:pPr>
      <w:r>
        <w:t>Математическое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финансовых</w:t>
      </w:r>
      <w:r>
        <w:rPr>
          <w:spacing w:val="-7"/>
        </w:rPr>
        <w:t xml:space="preserve"> </w:t>
      </w:r>
      <w:r>
        <w:t>решений</w:t>
      </w:r>
    </w:p>
    <w:p w14:paraId="5BA42D2D" w14:textId="77777777" w:rsidR="003E5140" w:rsidRDefault="003E5140">
      <w:pPr>
        <w:pStyle w:val="a3"/>
        <w:spacing w:before="2"/>
        <w:rPr>
          <w:sz w:val="26"/>
        </w:rPr>
      </w:pPr>
    </w:p>
    <w:p w14:paraId="4465FEAC" w14:textId="77777777" w:rsidR="006B0DC0" w:rsidRPr="006B0DC0" w:rsidRDefault="006B0DC0" w:rsidP="006B0DC0">
      <w:pPr>
        <w:spacing w:before="72"/>
        <w:ind w:left="426" w:right="647"/>
        <w:jc w:val="both"/>
        <w:rPr>
          <w:b/>
          <w:sz w:val="28"/>
        </w:rPr>
      </w:pPr>
      <w:r w:rsidRPr="006B0DC0">
        <w:rPr>
          <w:b/>
          <w:sz w:val="28"/>
        </w:rPr>
        <w:t>2.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Перечень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планируемых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результатов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освоения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образовательной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про-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граммы с указанием индикаторов их достижения и планируемых резуль-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татов</w:t>
      </w:r>
      <w:r w:rsidRPr="006B0DC0">
        <w:rPr>
          <w:b/>
          <w:spacing w:val="-2"/>
          <w:sz w:val="28"/>
        </w:rPr>
        <w:t xml:space="preserve"> </w:t>
      </w:r>
      <w:r w:rsidRPr="006B0DC0">
        <w:rPr>
          <w:b/>
          <w:sz w:val="28"/>
        </w:rPr>
        <w:t>обучения</w:t>
      </w:r>
      <w:r w:rsidRPr="006B0DC0">
        <w:rPr>
          <w:b/>
          <w:spacing w:val="-2"/>
          <w:sz w:val="28"/>
        </w:rPr>
        <w:t xml:space="preserve"> </w:t>
      </w:r>
      <w:r w:rsidRPr="006B0DC0">
        <w:rPr>
          <w:b/>
          <w:sz w:val="28"/>
        </w:rPr>
        <w:t>по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дисциплине</w:t>
      </w:r>
    </w:p>
    <w:p w14:paraId="17E7F8D5" w14:textId="77777777" w:rsidR="006B0DC0" w:rsidRDefault="006B0DC0" w:rsidP="006B0DC0">
      <w:pPr>
        <w:pStyle w:val="a3"/>
        <w:rPr>
          <w:b/>
          <w:sz w:val="20"/>
        </w:rPr>
      </w:pPr>
    </w:p>
    <w:p w14:paraId="3941CFE2" w14:textId="77777777" w:rsidR="006B0DC0" w:rsidRDefault="006B0DC0" w:rsidP="006B0DC0">
      <w:pPr>
        <w:pStyle w:val="a3"/>
        <w:spacing w:before="3"/>
        <w:ind w:left="3445"/>
        <w:jc w:val="center"/>
        <w:rPr>
          <w:b/>
          <w:sz w:val="2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523"/>
        <w:gridCol w:w="2835"/>
        <w:gridCol w:w="3716"/>
      </w:tblGrid>
      <w:tr w:rsidR="006B0DC0" w14:paraId="217AD64A" w14:textId="77777777" w:rsidTr="006B0DC0">
        <w:trPr>
          <w:trHeight w:val="1379"/>
        </w:trPr>
        <w:tc>
          <w:tcPr>
            <w:tcW w:w="1136" w:type="dxa"/>
          </w:tcPr>
          <w:p w14:paraId="2CD0D609" w14:textId="77777777" w:rsidR="006B0DC0" w:rsidRDefault="006B0DC0" w:rsidP="006B0DC0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62AFF54E" w14:textId="77777777" w:rsidR="006B0DC0" w:rsidRDefault="006B0DC0" w:rsidP="006B0DC0">
            <w:pPr>
              <w:pStyle w:val="TableParagraph"/>
              <w:ind w:left="177" w:right="168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2523" w:type="dxa"/>
          </w:tcPr>
          <w:p w14:paraId="1362899B" w14:textId="77777777" w:rsidR="006B0DC0" w:rsidRDefault="006B0DC0" w:rsidP="006B0DC0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4645B1BC" w14:textId="77777777" w:rsidR="006B0DC0" w:rsidRDefault="006B0DC0" w:rsidP="006B0DC0">
            <w:pPr>
              <w:pStyle w:val="TableParagraph"/>
              <w:ind w:left="536" w:right="431" w:hanging="8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35" w:type="dxa"/>
          </w:tcPr>
          <w:p w14:paraId="7AC05C80" w14:textId="77777777" w:rsidR="006B0DC0" w:rsidRDefault="006B0DC0" w:rsidP="006B0DC0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40A98739" w14:textId="77777777" w:rsidR="006B0DC0" w:rsidRDefault="006B0DC0" w:rsidP="006B0DC0">
            <w:pPr>
              <w:pStyle w:val="TableParagraph"/>
              <w:ind w:left="460" w:right="184" w:hanging="257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716" w:type="dxa"/>
          </w:tcPr>
          <w:p w14:paraId="42B55EC3" w14:textId="77777777" w:rsidR="006B0DC0" w:rsidRDefault="006B0DC0" w:rsidP="006B0DC0">
            <w:pPr>
              <w:pStyle w:val="TableParagraph"/>
              <w:ind w:left="191" w:right="180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(владе-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ния, умения и знания), соотне-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компетенция-</w:t>
            </w:r>
          </w:p>
          <w:p w14:paraId="43013C80" w14:textId="77777777" w:rsidR="006B0DC0" w:rsidRDefault="006B0DC0" w:rsidP="006B0DC0">
            <w:pPr>
              <w:pStyle w:val="TableParagraph"/>
              <w:spacing w:line="270" w:lineRule="atLeast"/>
              <w:ind w:left="203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ми/индикаторами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6B0DC0" w14:paraId="21194158" w14:textId="77777777" w:rsidTr="006B0DC0">
        <w:trPr>
          <w:trHeight w:val="277"/>
        </w:trPr>
        <w:tc>
          <w:tcPr>
            <w:tcW w:w="10210" w:type="dxa"/>
            <w:gridSpan w:val="4"/>
          </w:tcPr>
          <w:p w14:paraId="007B9BEB" w14:textId="77777777" w:rsidR="006B0DC0" w:rsidRDefault="006B0DC0" w:rsidP="006B0DC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направленностей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магистратуры</w:t>
            </w:r>
          </w:p>
        </w:tc>
      </w:tr>
      <w:tr w:rsidR="006B0DC0" w14:paraId="2F395921" w14:textId="77777777" w:rsidTr="006B0DC0">
        <w:trPr>
          <w:trHeight w:val="3312"/>
        </w:trPr>
        <w:tc>
          <w:tcPr>
            <w:tcW w:w="1136" w:type="dxa"/>
            <w:vMerge w:val="restart"/>
          </w:tcPr>
          <w:p w14:paraId="60EC7E92" w14:textId="77777777" w:rsidR="006B0DC0" w:rsidRDefault="006B0DC0" w:rsidP="006B0DC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ПКН-3</w:t>
            </w:r>
          </w:p>
        </w:tc>
        <w:tc>
          <w:tcPr>
            <w:tcW w:w="2523" w:type="dxa"/>
            <w:vMerge w:val="restart"/>
          </w:tcPr>
          <w:p w14:paraId="6BC095D1" w14:textId="77777777" w:rsidR="006B0DC0" w:rsidRDefault="006B0DC0" w:rsidP="006B0DC0">
            <w:pPr>
              <w:pStyle w:val="TableParagraph"/>
              <w:ind w:left="107" w:right="190"/>
              <w:rPr>
                <w:sz w:val="24"/>
              </w:rPr>
            </w:pPr>
            <w:r>
              <w:rPr>
                <w:sz w:val="24"/>
              </w:rPr>
              <w:t>Способностьприме-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инновационные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технологии,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моделирования эко-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номических процес-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 при постановке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экономиче-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5" w:type="dxa"/>
          </w:tcPr>
          <w:p w14:paraId="5640754D" w14:textId="77777777" w:rsidR="006B0DC0" w:rsidRDefault="006B0DC0" w:rsidP="006B0DC0"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sz w:val="24"/>
              </w:rPr>
              <w:t>1.Применяет современ-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математические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делииинформационные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прогно-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зирования 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 разви-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тия, решения экономиче-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макро-, 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зо- и микроуровнях,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 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управлен-</w:t>
            </w:r>
          </w:p>
          <w:p w14:paraId="01E0E6EA" w14:textId="77777777" w:rsidR="006B0DC0" w:rsidRDefault="006B0DC0" w:rsidP="006B0D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3716" w:type="dxa"/>
          </w:tcPr>
          <w:p w14:paraId="2C074D9D" w14:textId="77777777" w:rsidR="006B0DC0" w:rsidRDefault="006B0DC0" w:rsidP="006B0DC0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основные математиче-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скиеметоды и модели прогнози-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рования тенденций вобластипри-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применять инновационные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при финансовом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делировании прикладных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экономики;</w:t>
            </w:r>
          </w:p>
        </w:tc>
      </w:tr>
      <w:tr w:rsidR="006B0DC0" w14:paraId="67A65AF7" w14:textId="77777777" w:rsidTr="006B0DC0">
        <w:trPr>
          <w:trHeight w:val="3035"/>
        </w:trPr>
        <w:tc>
          <w:tcPr>
            <w:tcW w:w="1136" w:type="dxa"/>
            <w:vMerge/>
            <w:tcBorders>
              <w:top w:val="nil"/>
            </w:tcBorders>
          </w:tcPr>
          <w:p w14:paraId="461D1058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6408D323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198D762" w14:textId="77777777" w:rsidR="006B0DC0" w:rsidRDefault="006B0DC0" w:rsidP="006B0DC0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2.Умеет ранжировать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стратегические и такти-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цели экономиче-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макро-</w:t>
            </w:r>
          </w:p>
          <w:p w14:paraId="1F8B9322" w14:textId="77777777" w:rsidR="006B0DC0" w:rsidRDefault="006B0DC0" w:rsidP="006B0DC0">
            <w:pPr>
              <w:pStyle w:val="TableParagraph"/>
              <w:spacing w:line="270" w:lineRule="atLeast"/>
              <w:ind w:left="107" w:right="126"/>
              <w:rPr>
                <w:sz w:val="24"/>
              </w:rPr>
            </w:pPr>
            <w:r>
              <w:rPr>
                <w:sz w:val="24"/>
              </w:rPr>
              <w:t>, мезо- и микроуровнях: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фактологи-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(статистические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математические)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системных оценок.</w:t>
            </w:r>
          </w:p>
        </w:tc>
        <w:tc>
          <w:tcPr>
            <w:tcW w:w="3716" w:type="dxa"/>
          </w:tcPr>
          <w:p w14:paraId="48985299" w14:textId="77777777" w:rsidR="006B0DC0" w:rsidRDefault="006B0DC0" w:rsidP="006B0DC0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ранжирования стратегических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тактических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принятии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14:paraId="16A589DB" w14:textId="77777777" w:rsidR="006B0DC0" w:rsidRDefault="006B0DC0" w:rsidP="006B0DC0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ранжировать стратегиче-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и тактические цели при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6B0DC0" w14:paraId="3582863C" w14:textId="77777777" w:rsidTr="006B0DC0">
        <w:trPr>
          <w:trHeight w:val="2729"/>
        </w:trPr>
        <w:tc>
          <w:tcPr>
            <w:tcW w:w="1136" w:type="dxa"/>
          </w:tcPr>
          <w:p w14:paraId="73FCAFB6" w14:textId="77777777" w:rsidR="006B0DC0" w:rsidRDefault="006B0DC0" w:rsidP="006B0DC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ПКН-4</w:t>
            </w:r>
          </w:p>
        </w:tc>
        <w:tc>
          <w:tcPr>
            <w:tcW w:w="2523" w:type="dxa"/>
          </w:tcPr>
          <w:p w14:paraId="3FEDCE3B" w14:textId="77777777" w:rsidR="006B0DC0" w:rsidRDefault="006B0DC0" w:rsidP="006B0DC0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z w:val="24"/>
              </w:rPr>
              <w:t>Способностьразраба-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тывать методики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эффектив-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14:paraId="210D83AE" w14:textId="77777777" w:rsidR="006B0DC0" w:rsidRDefault="006B0DC0" w:rsidP="006B0DC0">
            <w:pPr>
              <w:pStyle w:val="TableParagraph"/>
              <w:ind w:left="107" w:right="255"/>
              <w:jc w:val="both"/>
              <w:rPr>
                <w:sz w:val="24"/>
              </w:rPr>
            </w:pPr>
            <w:r>
              <w:rPr>
                <w:sz w:val="24"/>
              </w:rPr>
              <w:t>факторов риска в 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ловиях неопределен-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</w:p>
        </w:tc>
        <w:tc>
          <w:tcPr>
            <w:tcW w:w="2835" w:type="dxa"/>
          </w:tcPr>
          <w:p w14:paraId="1E816050" w14:textId="77777777" w:rsidR="006B0DC0" w:rsidRDefault="006B0DC0" w:rsidP="006B0DC0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1.Формирует и применя-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ет методики оценки эф-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фективности экономиче-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проектов в услови-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ях неопределенности.</w:t>
            </w:r>
          </w:p>
        </w:tc>
        <w:tc>
          <w:tcPr>
            <w:tcW w:w="3716" w:type="dxa"/>
          </w:tcPr>
          <w:p w14:paraId="64589615" w14:textId="77777777" w:rsidR="006B0DC0" w:rsidRDefault="006B0DC0" w:rsidP="006B0DC0"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sz w:val="24"/>
              </w:rPr>
              <w:t>методикии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нятия финансовых решений в ус-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ловиях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неопределенности;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уметь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проводить 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принимать решения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 неопределенности;</w:t>
            </w:r>
          </w:p>
        </w:tc>
      </w:tr>
    </w:tbl>
    <w:p w14:paraId="6B648722" w14:textId="77777777" w:rsidR="006B0DC0" w:rsidRPr="006B0DC0" w:rsidRDefault="006B0DC0" w:rsidP="006B0DC0">
      <w:pPr>
        <w:pStyle w:val="a5"/>
        <w:numPr>
          <w:ilvl w:val="0"/>
          <w:numId w:val="37"/>
        </w:numPr>
        <w:rPr>
          <w:sz w:val="24"/>
        </w:rPr>
        <w:sectPr w:rsidR="006B0DC0" w:rsidRPr="006B0DC0">
          <w:footerReference w:type="default" r:id="rId8"/>
          <w:pgSz w:w="11910" w:h="16840"/>
          <w:pgMar w:top="1040" w:right="480" w:bottom="1000" w:left="760" w:header="0" w:footer="731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523"/>
        <w:gridCol w:w="2835"/>
        <w:gridCol w:w="3716"/>
      </w:tblGrid>
      <w:tr w:rsidR="006B0DC0" w14:paraId="0C67D13A" w14:textId="77777777" w:rsidTr="006B0DC0">
        <w:trPr>
          <w:trHeight w:val="3110"/>
        </w:trPr>
        <w:tc>
          <w:tcPr>
            <w:tcW w:w="1136" w:type="dxa"/>
          </w:tcPr>
          <w:p w14:paraId="0AA10D4E" w14:textId="77777777" w:rsidR="006B0DC0" w:rsidRDefault="006B0DC0" w:rsidP="006B0DC0">
            <w:pPr>
              <w:pStyle w:val="TableParagraph"/>
            </w:pPr>
          </w:p>
        </w:tc>
        <w:tc>
          <w:tcPr>
            <w:tcW w:w="2523" w:type="dxa"/>
          </w:tcPr>
          <w:p w14:paraId="5F8816D1" w14:textId="77777777" w:rsidR="006B0DC0" w:rsidRDefault="006B0DC0" w:rsidP="006B0DC0">
            <w:pPr>
              <w:pStyle w:val="TableParagraph"/>
            </w:pPr>
          </w:p>
        </w:tc>
        <w:tc>
          <w:tcPr>
            <w:tcW w:w="2835" w:type="dxa"/>
          </w:tcPr>
          <w:p w14:paraId="02E03396" w14:textId="77777777" w:rsidR="006B0DC0" w:rsidRDefault="006B0DC0" w:rsidP="006B0DC0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2.Демонстрирует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выво-</w:t>
            </w:r>
          </w:p>
          <w:p w14:paraId="6E27A4EE" w14:textId="77777777" w:rsidR="006B0DC0" w:rsidRDefault="006B0DC0" w:rsidP="006B0DC0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z w:val="24"/>
              </w:rPr>
              <w:t>дов на основе проведен-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исследования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 управленче-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решений о реализа-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 экономических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ектов в виде методик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 материа-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лов.</w:t>
            </w:r>
          </w:p>
        </w:tc>
        <w:tc>
          <w:tcPr>
            <w:tcW w:w="3716" w:type="dxa"/>
          </w:tcPr>
          <w:p w14:paraId="01EF3B73" w14:textId="77777777" w:rsidR="006B0DC0" w:rsidRDefault="006B0DC0" w:rsidP="006B0DC0">
            <w:pPr>
              <w:pStyle w:val="TableParagraph"/>
              <w:ind w:left="107" w:right="218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sz w:val="24"/>
              </w:rPr>
              <w:t>основные методы форму-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лирования выводов в виде мето-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основе; проведенного иссле-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принятию финансо-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14:paraId="51C84E11" w14:textId="77777777" w:rsidR="006B0DC0" w:rsidRDefault="006B0DC0" w:rsidP="006B0DC0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уметь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формулировать выводы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 методик и 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на основепроведен-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исследования по принятию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</w:tc>
      </w:tr>
      <w:tr w:rsidR="006B0DC0" w14:paraId="47EB2068" w14:textId="77777777" w:rsidTr="006B0DC0">
        <w:trPr>
          <w:trHeight w:val="2484"/>
        </w:trPr>
        <w:tc>
          <w:tcPr>
            <w:tcW w:w="1136" w:type="dxa"/>
            <w:vMerge w:val="restart"/>
          </w:tcPr>
          <w:p w14:paraId="05D24988" w14:textId="77777777" w:rsidR="006B0DC0" w:rsidRDefault="006B0DC0" w:rsidP="006B0DC0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ПКН-5</w:t>
            </w:r>
          </w:p>
        </w:tc>
        <w:tc>
          <w:tcPr>
            <w:tcW w:w="2523" w:type="dxa"/>
            <w:vMerge w:val="restart"/>
          </w:tcPr>
          <w:p w14:paraId="6F5BA75E" w14:textId="77777777" w:rsidR="006B0DC0" w:rsidRDefault="006B0DC0" w:rsidP="006B0DC0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Способностьуправ-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лять экономическими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рисками, инвести-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циями, 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потоками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 знаний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смежных областей,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нести ответствен-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 за принятые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ганизационно-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</w:p>
        </w:tc>
        <w:tc>
          <w:tcPr>
            <w:tcW w:w="2835" w:type="dxa"/>
          </w:tcPr>
          <w:p w14:paraId="2A30AD7F" w14:textId="77777777" w:rsidR="006B0DC0" w:rsidRDefault="006B0DC0" w:rsidP="006B0DC0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1.Применяе теоретиче-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знания и экономи-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ботки алгоритмов управ-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рисками, инвестицион-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проектами, финан-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потоками.</w:t>
            </w:r>
          </w:p>
        </w:tc>
        <w:tc>
          <w:tcPr>
            <w:tcW w:w="3716" w:type="dxa"/>
          </w:tcPr>
          <w:p w14:paraId="287CADCA" w14:textId="77777777" w:rsidR="006B0DC0" w:rsidRDefault="006B0DC0" w:rsidP="006B0DC0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инвестициями, пото-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 платежей и 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рисками;</w:t>
            </w:r>
          </w:p>
          <w:p w14:paraId="5223F141" w14:textId="77777777" w:rsidR="006B0DC0" w:rsidRDefault="006B0DC0" w:rsidP="006B0DC0">
            <w:pPr>
              <w:pStyle w:val="TableParagraph"/>
              <w:spacing w:line="270" w:lineRule="atLeast"/>
              <w:ind w:left="107" w:right="21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уметь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применять 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практические методы управле-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инвестициями, потоками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 и финансовыми риска-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ми;</w:t>
            </w:r>
          </w:p>
        </w:tc>
      </w:tr>
      <w:tr w:rsidR="006B0DC0" w14:paraId="1617C773" w14:textId="77777777" w:rsidTr="006B0DC0">
        <w:trPr>
          <w:trHeight w:val="2207"/>
        </w:trPr>
        <w:tc>
          <w:tcPr>
            <w:tcW w:w="1136" w:type="dxa"/>
            <w:vMerge/>
            <w:tcBorders>
              <w:top w:val="nil"/>
            </w:tcBorders>
          </w:tcPr>
          <w:p w14:paraId="22470ECC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1B0F79DC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3BC2A6EB" w14:textId="77777777" w:rsidR="006B0DC0" w:rsidRDefault="006B0DC0" w:rsidP="006B0DC0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2.Демонстрирует 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 финансового обес-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печения инвестицион-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проектов и их 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бенностей.</w:t>
            </w:r>
          </w:p>
        </w:tc>
        <w:tc>
          <w:tcPr>
            <w:tcW w:w="3716" w:type="dxa"/>
          </w:tcPr>
          <w:p w14:paraId="358A4F7A" w14:textId="77777777" w:rsidR="006B0DC0" w:rsidRDefault="006B0DC0" w:rsidP="006B0DC0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 решений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 в инвестиционных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применять математические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для финансового обеспе-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инвестиционных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</w:tc>
      </w:tr>
      <w:tr w:rsidR="006B0DC0" w14:paraId="5BBA9415" w14:textId="77777777" w:rsidTr="006B0DC0">
        <w:trPr>
          <w:trHeight w:val="2495"/>
        </w:trPr>
        <w:tc>
          <w:tcPr>
            <w:tcW w:w="1136" w:type="dxa"/>
            <w:vMerge/>
            <w:tcBorders>
              <w:top w:val="nil"/>
            </w:tcBorders>
          </w:tcPr>
          <w:p w14:paraId="294B4F3C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492B7D13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246A184C" w14:textId="77777777" w:rsidR="006B0DC0" w:rsidRDefault="006B0DC0" w:rsidP="006B0DC0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3.Обосновывает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управлению инвести-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ционными проектами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 потоками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интеграции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из разных облас-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тей.</w:t>
            </w:r>
          </w:p>
        </w:tc>
        <w:tc>
          <w:tcPr>
            <w:tcW w:w="3716" w:type="dxa"/>
          </w:tcPr>
          <w:p w14:paraId="1532DFA6" w14:textId="77777777" w:rsidR="006B0DC0" w:rsidRDefault="006B0DC0" w:rsidP="006B0DC0">
            <w:pPr>
              <w:pStyle w:val="TableParagraph"/>
              <w:ind w:left="107" w:right="139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sz w:val="24"/>
              </w:rPr>
              <w:t>и обосновывать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 и 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управления инвестици-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онными проектами и финансо-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потоками;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принимать решения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 инвестиционными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 и финансовыми пото-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ками;</w:t>
            </w:r>
          </w:p>
        </w:tc>
      </w:tr>
      <w:tr w:rsidR="006B0DC0" w14:paraId="25FDB484" w14:textId="77777777" w:rsidTr="006B0DC0">
        <w:trPr>
          <w:trHeight w:val="1788"/>
        </w:trPr>
        <w:tc>
          <w:tcPr>
            <w:tcW w:w="1136" w:type="dxa"/>
            <w:vMerge w:val="restart"/>
          </w:tcPr>
          <w:p w14:paraId="1FCFCCFC" w14:textId="77777777" w:rsidR="006B0DC0" w:rsidRDefault="006B0DC0" w:rsidP="006B0DC0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УК-7</w:t>
            </w:r>
          </w:p>
        </w:tc>
        <w:tc>
          <w:tcPr>
            <w:tcW w:w="2523" w:type="dxa"/>
            <w:vMerge w:val="restart"/>
          </w:tcPr>
          <w:p w14:paraId="01F7B3D8" w14:textId="77777777" w:rsidR="006B0DC0" w:rsidRDefault="006B0DC0" w:rsidP="006B0DC0">
            <w:pPr>
              <w:pStyle w:val="TableParagraph"/>
              <w:spacing w:line="253" w:lineRule="exact"/>
              <w:ind w:left="107"/>
              <w:rPr>
                <w:sz w:val="23"/>
              </w:rPr>
            </w:pPr>
            <w:r>
              <w:rPr>
                <w:sz w:val="23"/>
              </w:rPr>
              <w:t>Способность прово-</w:t>
            </w:r>
          </w:p>
          <w:p w14:paraId="16BB2636" w14:textId="77777777" w:rsidR="006B0DC0" w:rsidRDefault="006B0DC0" w:rsidP="006B0DC0">
            <w:pPr>
              <w:pStyle w:val="TableParagraph"/>
              <w:spacing w:before="2"/>
              <w:ind w:left="107" w:right="137"/>
              <w:rPr>
                <w:sz w:val="23"/>
              </w:rPr>
            </w:pPr>
            <w:r>
              <w:rPr>
                <w:sz w:val="23"/>
              </w:rPr>
              <w:t>дить научные исследо-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вания, оценивать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оформлять их резуль-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таты</w:t>
            </w:r>
          </w:p>
        </w:tc>
        <w:tc>
          <w:tcPr>
            <w:tcW w:w="2835" w:type="dxa"/>
          </w:tcPr>
          <w:p w14:paraId="24B596B3" w14:textId="77777777" w:rsidR="006B0DC0" w:rsidRDefault="006B0DC0" w:rsidP="006B0DC0"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1.Применяет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следований.</w:t>
            </w:r>
          </w:p>
        </w:tc>
        <w:tc>
          <w:tcPr>
            <w:tcW w:w="3716" w:type="dxa"/>
          </w:tcPr>
          <w:p w14:paraId="65631A88" w14:textId="77777777" w:rsidR="006B0DC0" w:rsidRDefault="006B0DC0" w:rsidP="006B0DC0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новые методы научных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следований в области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проводить научные иссле-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дования в области принятии 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</w:tc>
      </w:tr>
      <w:tr w:rsidR="006B0DC0" w14:paraId="73DC0A6F" w14:textId="77777777" w:rsidTr="006B0DC0">
        <w:trPr>
          <w:trHeight w:val="1655"/>
        </w:trPr>
        <w:tc>
          <w:tcPr>
            <w:tcW w:w="1136" w:type="dxa"/>
            <w:vMerge/>
            <w:tcBorders>
              <w:top w:val="nil"/>
            </w:tcBorders>
          </w:tcPr>
          <w:p w14:paraId="1102EF04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389835BC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2523980" w14:textId="77777777" w:rsidR="006B0DC0" w:rsidRDefault="006B0DC0" w:rsidP="006B0DC0">
            <w:pPr>
              <w:pStyle w:val="TableParagraph"/>
              <w:ind w:left="116" w:right="133"/>
              <w:rPr>
                <w:sz w:val="24"/>
              </w:rPr>
            </w:pPr>
            <w:r>
              <w:rPr>
                <w:sz w:val="24"/>
              </w:rPr>
              <w:t>2.Самостоятельно изуча-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ет новые методики и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тоды исследования,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новых 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</w:p>
          <w:p w14:paraId="6774B2EC" w14:textId="77777777" w:rsidR="006B0DC0" w:rsidRDefault="006B0DC0" w:rsidP="006B0DC0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тельности.</w:t>
            </w:r>
          </w:p>
        </w:tc>
        <w:tc>
          <w:tcPr>
            <w:tcW w:w="3716" w:type="dxa"/>
          </w:tcPr>
          <w:p w14:paraId="0300F642" w14:textId="77777777" w:rsidR="006B0DC0" w:rsidRDefault="006B0DC0" w:rsidP="006B0DC0">
            <w:pPr>
              <w:pStyle w:val="TableParagraph"/>
              <w:ind w:left="107" w:right="254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исследования, в том числе в 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 видах профессиональной</w:t>
            </w:r>
          </w:p>
          <w:p w14:paraId="56F3F261" w14:textId="77777777" w:rsidR="006B0DC0" w:rsidRDefault="006B0DC0" w:rsidP="006B0DC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14:paraId="67A65A1D" w14:textId="77777777" w:rsidR="006B0DC0" w:rsidRDefault="006B0DC0" w:rsidP="006B0DC0">
            <w:pPr>
              <w:pStyle w:val="TableParagraph"/>
              <w:spacing w:line="270" w:lineRule="atLeast"/>
              <w:ind w:left="107" w:right="199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 xml:space="preserve">уметь </w:t>
            </w:r>
            <w:r>
              <w:rPr>
                <w:sz w:val="24"/>
              </w:rPr>
              <w:t>применять новые методи-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</w:tbl>
    <w:p w14:paraId="5B8946D9" w14:textId="77777777" w:rsidR="006B0DC0" w:rsidRPr="006B0DC0" w:rsidRDefault="006B0DC0" w:rsidP="006B0DC0">
      <w:pPr>
        <w:pStyle w:val="a5"/>
        <w:numPr>
          <w:ilvl w:val="0"/>
          <w:numId w:val="37"/>
        </w:numPr>
        <w:spacing w:line="270" w:lineRule="atLeast"/>
        <w:rPr>
          <w:sz w:val="24"/>
        </w:rPr>
        <w:sectPr w:rsidR="006B0DC0" w:rsidRPr="006B0DC0">
          <w:pgSz w:w="11910" w:h="16840"/>
          <w:pgMar w:top="1120" w:right="480" w:bottom="920" w:left="760" w:header="0" w:footer="731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523"/>
        <w:gridCol w:w="2835"/>
        <w:gridCol w:w="3716"/>
      </w:tblGrid>
      <w:tr w:rsidR="006B0DC0" w14:paraId="4A5B3408" w14:textId="77777777" w:rsidTr="006B0DC0">
        <w:trPr>
          <w:trHeight w:val="558"/>
        </w:trPr>
        <w:tc>
          <w:tcPr>
            <w:tcW w:w="1136" w:type="dxa"/>
            <w:vMerge w:val="restart"/>
          </w:tcPr>
          <w:p w14:paraId="3C6FDCDB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2523" w:type="dxa"/>
            <w:vMerge w:val="restart"/>
          </w:tcPr>
          <w:p w14:paraId="2A789839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6F74944D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716" w:type="dxa"/>
          </w:tcPr>
          <w:p w14:paraId="666A46C1" w14:textId="77777777" w:rsidR="006B0DC0" w:rsidRDefault="006B0DC0" w:rsidP="006B0DC0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 видах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профессио-</w:t>
            </w:r>
          </w:p>
          <w:p w14:paraId="162952D3" w14:textId="77777777" w:rsidR="006B0DC0" w:rsidRDefault="006B0DC0" w:rsidP="006B0DC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6B0DC0" w14:paraId="3D9408D1" w14:textId="77777777" w:rsidTr="006B0DC0">
        <w:trPr>
          <w:trHeight w:val="1656"/>
        </w:trPr>
        <w:tc>
          <w:tcPr>
            <w:tcW w:w="1136" w:type="dxa"/>
            <w:vMerge/>
            <w:tcBorders>
              <w:top w:val="nil"/>
            </w:tcBorders>
          </w:tcPr>
          <w:p w14:paraId="27E7E668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067EF2E9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F3980ED" w14:textId="77777777" w:rsidR="006B0DC0" w:rsidRDefault="006B0DC0" w:rsidP="006B0DC0">
            <w:pPr>
              <w:pStyle w:val="TableParagraph"/>
              <w:ind w:left="116" w:right="355"/>
              <w:rPr>
                <w:sz w:val="24"/>
              </w:rPr>
            </w:pPr>
            <w:r>
              <w:rPr>
                <w:sz w:val="24"/>
              </w:rPr>
              <w:t>3.Выдвигает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гипотезы.</w:t>
            </w:r>
          </w:p>
        </w:tc>
        <w:tc>
          <w:tcPr>
            <w:tcW w:w="3716" w:type="dxa"/>
          </w:tcPr>
          <w:p w14:paraId="6C13EB59" w14:textId="77777777" w:rsidR="006B0DC0" w:rsidRDefault="006B0DC0" w:rsidP="006B0DC0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sz w:val="24"/>
              </w:rPr>
              <w:t>основные методы и приѐмы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выдвижения гипотез при приня-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самостоятельно 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принятии финансо-</w:t>
            </w:r>
          </w:p>
          <w:p w14:paraId="53389AB6" w14:textId="77777777" w:rsidR="006B0DC0" w:rsidRDefault="006B0DC0" w:rsidP="006B0DC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вых решений;</w:t>
            </w:r>
          </w:p>
        </w:tc>
      </w:tr>
      <w:tr w:rsidR="006B0DC0" w14:paraId="73B10846" w14:textId="77777777" w:rsidTr="006B0DC0">
        <w:trPr>
          <w:trHeight w:val="3036"/>
        </w:trPr>
        <w:tc>
          <w:tcPr>
            <w:tcW w:w="1136" w:type="dxa"/>
            <w:vMerge/>
            <w:tcBorders>
              <w:top w:val="nil"/>
            </w:tcBorders>
          </w:tcPr>
          <w:p w14:paraId="73230573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21951094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6EA9C4B8" w14:textId="77777777" w:rsidR="006B0DC0" w:rsidRDefault="006B0DC0" w:rsidP="006B0DC0">
            <w:pPr>
              <w:pStyle w:val="TableParagraph"/>
              <w:ind w:left="116" w:right="138"/>
              <w:rPr>
                <w:sz w:val="24"/>
              </w:rPr>
            </w:pPr>
            <w:r>
              <w:rPr>
                <w:sz w:val="24"/>
              </w:rPr>
              <w:t>4.Оформляет 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 записок,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 и научных ста-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тей.</w:t>
            </w:r>
          </w:p>
        </w:tc>
        <w:tc>
          <w:tcPr>
            <w:tcW w:w="3716" w:type="dxa"/>
          </w:tcPr>
          <w:p w14:paraId="01ECC793" w14:textId="77777777" w:rsidR="006B0DC0" w:rsidRDefault="006B0DC0" w:rsidP="006B0DC0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 xml:space="preserve">знать </w:t>
            </w:r>
            <w:r>
              <w:rPr>
                <w:sz w:val="24"/>
              </w:rPr>
              <w:t>правила оформления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зультатов исследований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записок,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научных статей о принятии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оформлять результаты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следований в форме аналитиче-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записок, докладов и науч-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статей о принятии финансо-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</w:tc>
      </w:tr>
    </w:tbl>
    <w:p w14:paraId="69975646" w14:textId="77777777" w:rsidR="006B0DC0" w:rsidRDefault="006B0DC0" w:rsidP="006B0DC0">
      <w:pPr>
        <w:pStyle w:val="a5"/>
        <w:numPr>
          <w:ilvl w:val="0"/>
          <w:numId w:val="37"/>
        </w:numPr>
        <w:rPr>
          <w:sz w:val="24"/>
        </w:rPr>
      </w:pPr>
    </w:p>
    <w:p w14:paraId="6DD59B1C" w14:textId="77777777" w:rsidR="006B0DC0" w:rsidRDefault="006B0DC0" w:rsidP="006B0DC0"/>
    <w:p w14:paraId="36AC7FA7" w14:textId="77777777" w:rsidR="003E5140" w:rsidRDefault="006B0DC0" w:rsidP="006B0DC0">
      <w:pPr>
        <w:tabs>
          <w:tab w:val="left" w:pos="1778"/>
        </w:tabs>
        <w:rPr>
          <w:sz w:val="32"/>
        </w:rPr>
      </w:pPr>
      <w:r>
        <w:tab/>
      </w:r>
    </w:p>
    <w:p w14:paraId="12A9F486" w14:textId="77777777" w:rsidR="003E5140" w:rsidRDefault="006B0DC0">
      <w:pPr>
        <w:pStyle w:val="1"/>
        <w:numPr>
          <w:ilvl w:val="0"/>
          <w:numId w:val="37"/>
        </w:numPr>
        <w:tabs>
          <w:tab w:val="left" w:pos="1758"/>
        </w:tabs>
        <w:spacing w:before="1" w:line="360" w:lineRule="auto"/>
        <w:ind w:left="4396" w:right="1723" w:hanging="2958"/>
        <w:jc w:val="both"/>
      </w:pPr>
      <w:bookmarkStart w:id="1" w:name="_TOC_250014"/>
      <w:r>
        <w:t>Место дисциплины в структуре образовательной</w:t>
      </w:r>
      <w:r>
        <w:rPr>
          <w:spacing w:val="-78"/>
        </w:rPr>
        <w:t xml:space="preserve"> </w:t>
      </w:r>
      <w:bookmarkEnd w:id="1"/>
      <w:r>
        <w:t>программы</w:t>
      </w:r>
    </w:p>
    <w:p w14:paraId="1D167DC4" w14:textId="77777777" w:rsidR="003E5140" w:rsidRDefault="006B0DC0">
      <w:pPr>
        <w:pStyle w:val="a3"/>
        <w:spacing w:before="237" w:line="360" w:lineRule="auto"/>
        <w:ind w:left="658" w:right="940" w:firstLine="707"/>
        <w:jc w:val="both"/>
      </w:pPr>
      <w:r>
        <w:t>Дисциплина</w:t>
      </w:r>
      <w:r>
        <w:rPr>
          <w:spacing w:val="1"/>
        </w:rPr>
        <w:t xml:space="preserve"> </w:t>
      </w:r>
      <w:r>
        <w:t>«Математическое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решений»</w:t>
      </w:r>
      <w:r>
        <w:rPr>
          <w:spacing w:val="-67"/>
        </w:rPr>
        <w:t xml:space="preserve"> </w:t>
      </w:r>
      <w:r>
        <w:t>является дисциплиной модуля дисциплин инвариантных для направления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отражающих</w:t>
      </w:r>
      <w:r>
        <w:rPr>
          <w:spacing w:val="2"/>
        </w:rPr>
        <w:t xml:space="preserve"> </w:t>
      </w:r>
      <w:r>
        <w:t>специфику</w:t>
      </w:r>
      <w:r>
        <w:rPr>
          <w:spacing w:val="67"/>
        </w:rPr>
        <w:t xml:space="preserve"> </w:t>
      </w:r>
      <w:r>
        <w:t>ВУЗа</w:t>
      </w:r>
      <w:r>
        <w:rPr>
          <w:spacing w:val="68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направлению</w:t>
      </w:r>
      <w:r>
        <w:rPr>
          <w:spacing w:val="69"/>
        </w:rPr>
        <w:t xml:space="preserve"> </w:t>
      </w:r>
      <w:r>
        <w:t>подготовки</w:t>
      </w:r>
    </w:p>
    <w:p w14:paraId="02E38DD1" w14:textId="77777777" w:rsidR="003E5140" w:rsidRDefault="006B0DC0">
      <w:pPr>
        <w:pStyle w:val="a3"/>
        <w:ind w:left="658"/>
        <w:jc w:val="both"/>
      </w:pPr>
      <w:r>
        <w:t>38.04.01</w:t>
      </w:r>
      <w:r>
        <w:rPr>
          <w:spacing w:val="-3"/>
        </w:rPr>
        <w:t xml:space="preserve"> </w:t>
      </w:r>
      <w:r>
        <w:t>«Экономика»</w:t>
      </w:r>
      <w:r>
        <w:rPr>
          <w:spacing w:val="-5"/>
        </w:rPr>
        <w:t xml:space="preserve"> </w:t>
      </w:r>
      <w:r>
        <w:t>(магистратура).</w:t>
      </w:r>
    </w:p>
    <w:p w14:paraId="6EC43495" w14:textId="77777777" w:rsidR="003E5140" w:rsidRDefault="006B0DC0">
      <w:pPr>
        <w:pStyle w:val="a3"/>
        <w:spacing w:before="161" w:line="360" w:lineRule="auto"/>
        <w:ind w:left="658" w:right="936" w:firstLine="707"/>
        <w:jc w:val="both"/>
      </w:pPr>
      <w:r>
        <w:rPr>
          <w:spacing w:val="-1"/>
        </w:rPr>
        <w:t>Изучение</w:t>
      </w:r>
      <w:r>
        <w:rPr>
          <w:spacing w:val="-16"/>
        </w:rPr>
        <w:t xml:space="preserve"> </w:t>
      </w:r>
      <w:r>
        <w:rPr>
          <w:spacing w:val="-1"/>
        </w:rPr>
        <w:t>дисциплины</w:t>
      </w:r>
      <w:r>
        <w:rPr>
          <w:spacing w:val="-15"/>
        </w:rPr>
        <w:t xml:space="preserve"> </w:t>
      </w:r>
      <w:r>
        <w:rPr>
          <w:spacing w:val="-1"/>
        </w:rPr>
        <w:t>«Математическое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финансовых</w:t>
      </w:r>
      <w:r>
        <w:rPr>
          <w:spacing w:val="-15"/>
        </w:rPr>
        <w:t xml:space="preserve"> </w:t>
      </w:r>
      <w:r>
        <w:t>ре-</w:t>
      </w:r>
      <w:r>
        <w:rPr>
          <w:spacing w:val="-68"/>
        </w:rPr>
        <w:t xml:space="preserve"> </w:t>
      </w:r>
      <w:r>
        <w:t>шений» основывается на базе знаний, полученных студентами в ходе осво-</w:t>
      </w:r>
      <w:r>
        <w:rPr>
          <w:spacing w:val="-67"/>
        </w:rPr>
        <w:t xml:space="preserve"> </w:t>
      </w:r>
      <w:r>
        <w:t>ения дисциплин «Основы финансовых вычислений», «Методы оптималь-</w:t>
      </w:r>
      <w:r>
        <w:rPr>
          <w:spacing w:val="1"/>
        </w:rPr>
        <w:t xml:space="preserve"> </w:t>
      </w:r>
      <w:r>
        <w:t>ных</w:t>
      </w:r>
      <w:r>
        <w:rPr>
          <w:spacing w:val="15"/>
        </w:rPr>
        <w:t xml:space="preserve"> </w:t>
      </w:r>
      <w:r>
        <w:t>решений»,</w:t>
      </w:r>
      <w:r>
        <w:rPr>
          <w:spacing w:val="14"/>
        </w:rPr>
        <w:t xml:space="preserve"> </w:t>
      </w:r>
      <w:r>
        <w:t>«Теория</w:t>
      </w:r>
      <w:r>
        <w:rPr>
          <w:spacing w:val="15"/>
        </w:rPr>
        <w:t xml:space="preserve"> </w:t>
      </w:r>
      <w:r>
        <w:t>вероятностей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математическая</w:t>
      </w:r>
      <w:r>
        <w:rPr>
          <w:spacing w:val="13"/>
        </w:rPr>
        <w:t xml:space="preserve"> </w:t>
      </w:r>
      <w:r>
        <w:t>статистика»</w:t>
      </w:r>
      <w:r>
        <w:rPr>
          <w:spacing w:val="11"/>
        </w:rPr>
        <w:t xml:space="preserve"> </w:t>
      </w:r>
      <w:r>
        <w:t>и</w:t>
      </w:r>
    </w:p>
    <w:p w14:paraId="78223808" w14:textId="77777777" w:rsidR="003E5140" w:rsidRDefault="006B0DC0">
      <w:pPr>
        <w:pStyle w:val="a3"/>
        <w:ind w:left="658"/>
        <w:jc w:val="both"/>
      </w:pPr>
      <w:r>
        <w:t>«Эконометрика»</w:t>
      </w:r>
      <w:r>
        <w:rPr>
          <w:spacing w:val="-5"/>
        </w:rPr>
        <w:t xml:space="preserve"> </w:t>
      </w:r>
      <w:r>
        <w:t>бакалавриата.</w:t>
      </w:r>
    </w:p>
    <w:p w14:paraId="53CC7E12" w14:textId="77777777" w:rsidR="003E5140" w:rsidRDefault="006B0DC0">
      <w:pPr>
        <w:pStyle w:val="a3"/>
        <w:spacing w:before="161" w:line="362" w:lineRule="auto"/>
        <w:ind w:left="658" w:right="937" w:firstLine="707"/>
        <w:jc w:val="both"/>
      </w:pPr>
      <w:r>
        <w:t>Дисциплина</w:t>
      </w:r>
      <w:r>
        <w:rPr>
          <w:spacing w:val="1"/>
        </w:rPr>
        <w:t xml:space="preserve"> </w:t>
      </w:r>
      <w:r>
        <w:t>«Математическое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решений»</w:t>
      </w:r>
      <w:r>
        <w:rPr>
          <w:spacing w:val="-67"/>
        </w:rPr>
        <w:t xml:space="preserve"> </w:t>
      </w:r>
      <w:r>
        <w:t>читается</w:t>
      </w:r>
      <w:r>
        <w:rPr>
          <w:spacing w:val="22"/>
        </w:rPr>
        <w:t xml:space="preserve"> </w:t>
      </w:r>
      <w:r>
        <w:t>магистрантам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четвертом</w:t>
      </w:r>
      <w:r>
        <w:rPr>
          <w:spacing w:val="24"/>
        </w:rPr>
        <w:t xml:space="preserve"> </w:t>
      </w:r>
      <w:r>
        <w:t>модуле</w:t>
      </w:r>
      <w:r>
        <w:rPr>
          <w:spacing w:val="22"/>
        </w:rPr>
        <w:t xml:space="preserve"> </w:t>
      </w:r>
      <w:r>
        <w:t>первого</w:t>
      </w:r>
      <w:r>
        <w:rPr>
          <w:spacing w:val="24"/>
        </w:rPr>
        <w:t xml:space="preserve"> </w:t>
      </w:r>
      <w:r>
        <w:t>года.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ней</w:t>
      </w:r>
      <w:r>
        <w:rPr>
          <w:spacing w:val="23"/>
        </w:rPr>
        <w:t xml:space="preserve"> </w:t>
      </w:r>
      <w:r>
        <w:t>изучается</w:t>
      </w:r>
    </w:p>
    <w:p w14:paraId="670D596B" w14:textId="77777777" w:rsidR="003E5140" w:rsidRDefault="003E5140">
      <w:pPr>
        <w:spacing w:line="362" w:lineRule="auto"/>
        <w:jc w:val="both"/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062C58C2" w14:textId="77777777" w:rsidR="003E5140" w:rsidRDefault="006B0DC0">
      <w:pPr>
        <w:pStyle w:val="a3"/>
        <w:spacing w:before="73" w:line="360" w:lineRule="auto"/>
        <w:ind w:left="658" w:right="933"/>
        <w:jc w:val="both"/>
      </w:pPr>
      <w:r>
        <w:lastRenderedPageBreak/>
        <w:t>математические</w:t>
      </w:r>
      <w:r>
        <w:rPr>
          <w:spacing w:val="-8"/>
        </w:rPr>
        <w:t xml:space="preserve"> </w:t>
      </w:r>
      <w:r>
        <w:t>методы,</w:t>
      </w:r>
      <w:r>
        <w:rPr>
          <w:spacing w:val="-8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являются</w:t>
      </w:r>
      <w:r>
        <w:rPr>
          <w:spacing w:val="-7"/>
        </w:rPr>
        <w:t xml:space="preserve"> </w:t>
      </w:r>
      <w:r>
        <w:t>основой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принятия</w:t>
      </w:r>
      <w:r>
        <w:rPr>
          <w:spacing w:val="-7"/>
        </w:rPr>
        <w:t xml:space="preserve"> </w:t>
      </w:r>
      <w:r>
        <w:t>финансо-</w:t>
      </w:r>
      <w:r>
        <w:rPr>
          <w:spacing w:val="-67"/>
        </w:rPr>
        <w:t xml:space="preserve"> </w:t>
      </w:r>
      <w:r>
        <w:t>вых решений в различных областях финансовой деятельности, связанных с</w:t>
      </w:r>
      <w:r>
        <w:rPr>
          <w:spacing w:val="-67"/>
        </w:rPr>
        <w:t xml:space="preserve"> </w:t>
      </w:r>
      <w:r>
        <w:t>оценкой инвестиционных потоков в условиях неопределённости, формиро-</w:t>
      </w:r>
      <w:r>
        <w:rPr>
          <w:spacing w:val="-67"/>
        </w:rPr>
        <w:t xml:space="preserve"> </w:t>
      </w:r>
      <w:r>
        <w:t>ванием портфеля современных финансовых инструментов на основании</w:t>
      </w:r>
      <w:r>
        <w:rPr>
          <w:spacing w:val="1"/>
        </w:rPr>
        <w:t xml:space="preserve"> </w:t>
      </w:r>
      <w:r>
        <w:t>данных об их рисках и доходностях и прогнозировании финансовых вре-</w:t>
      </w:r>
      <w:r>
        <w:rPr>
          <w:spacing w:val="1"/>
        </w:rPr>
        <w:t xml:space="preserve"> </w:t>
      </w:r>
      <w:r>
        <w:t>менных рядов. Тем самым, дисциплина является базовым теоретическим и</w:t>
      </w:r>
      <w:r>
        <w:rPr>
          <w:spacing w:val="1"/>
        </w:rPr>
        <w:t xml:space="preserve"> </w:t>
      </w:r>
      <w:r>
        <w:t>практическим основанием для дальнейшей научной работы магистрантов,</w:t>
      </w:r>
      <w:r>
        <w:rPr>
          <w:spacing w:val="1"/>
        </w:rPr>
        <w:t xml:space="preserve"> </w:t>
      </w:r>
      <w:r>
        <w:t>написания дипломной работы и применения полученных знаний в практи-</w:t>
      </w:r>
      <w:r>
        <w:rPr>
          <w:spacing w:val="1"/>
        </w:rPr>
        <w:t xml:space="preserve"> </w:t>
      </w:r>
      <w:r>
        <w:t>ческой</w:t>
      </w:r>
      <w:r>
        <w:rPr>
          <w:spacing w:val="-4"/>
        </w:rPr>
        <w:t xml:space="preserve"> </w:t>
      </w:r>
      <w:r>
        <w:t>деятельности.</w:t>
      </w:r>
    </w:p>
    <w:p w14:paraId="6E55B9C1" w14:textId="77777777" w:rsidR="003E5140" w:rsidRDefault="006B0DC0">
      <w:pPr>
        <w:pStyle w:val="1"/>
        <w:numPr>
          <w:ilvl w:val="0"/>
          <w:numId w:val="37"/>
        </w:numPr>
        <w:tabs>
          <w:tab w:val="left" w:pos="2255"/>
        </w:tabs>
        <w:spacing w:before="244"/>
        <w:ind w:left="2254"/>
        <w:jc w:val="left"/>
      </w:pPr>
      <w:r>
        <w:t>Объём</w:t>
      </w:r>
      <w:r>
        <w:rPr>
          <w:spacing w:val="-6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работы</w:t>
      </w:r>
    </w:p>
    <w:p w14:paraId="69C4128D" w14:textId="77777777" w:rsidR="003E5140" w:rsidRDefault="003E5140">
      <w:pPr>
        <w:pStyle w:val="a3"/>
        <w:rPr>
          <w:b/>
          <w:i/>
          <w:sz w:val="37"/>
        </w:rPr>
      </w:pPr>
    </w:p>
    <w:p w14:paraId="2208ABBA" w14:textId="77777777" w:rsidR="003E5140" w:rsidRDefault="003E5140">
      <w:pPr>
        <w:pStyle w:val="a3"/>
        <w:spacing w:before="5"/>
        <w:rPr>
          <w:b/>
          <w:sz w:val="14"/>
        </w:rPr>
      </w:pPr>
    </w:p>
    <w:tbl>
      <w:tblPr>
        <w:tblStyle w:val="TableNormal"/>
        <w:tblW w:w="0" w:type="auto"/>
        <w:tblInd w:w="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2693"/>
        <w:gridCol w:w="2091"/>
      </w:tblGrid>
      <w:tr w:rsidR="003E5140" w14:paraId="0FF5C08B" w14:textId="77777777">
        <w:trPr>
          <w:trHeight w:val="642"/>
        </w:trPr>
        <w:tc>
          <w:tcPr>
            <w:tcW w:w="4503" w:type="dxa"/>
            <w:shd w:val="clear" w:color="auto" w:fill="FAD3B4"/>
          </w:tcPr>
          <w:p w14:paraId="41B0C5C1" w14:textId="77777777" w:rsidR="003E5140" w:rsidRDefault="006B0DC0">
            <w:pPr>
              <w:pStyle w:val="TableParagraph"/>
              <w:spacing w:line="322" w:lineRule="exact"/>
              <w:ind w:left="107" w:right="1408"/>
              <w:rPr>
                <w:b/>
                <w:sz w:val="28"/>
              </w:rPr>
            </w:pPr>
            <w:r>
              <w:rPr>
                <w:b/>
                <w:sz w:val="28"/>
              </w:rPr>
              <w:t>Вид учебной работы по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дисциплине</w:t>
            </w:r>
          </w:p>
        </w:tc>
        <w:tc>
          <w:tcPr>
            <w:tcW w:w="2693" w:type="dxa"/>
            <w:shd w:val="clear" w:color="auto" w:fill="FAD3B4"/>
          </w:tcPr>
          <w:p w14:paraId="359F4605" w14:textId="77777777" w:rsidR="003E5140" w:rsidRDefault="006B0DC0">
            <w:pPr>
              <w:pStyle w:val="TableParagraph"/>
              <w:spacing w:line="319" w:lineRule="exact"/>
              <w:ind w:left="138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14:paraId="3A4DFD8A" w14:textId="77777777" w:rsidR="003E5140" w:rsidRDefault="006B0DC0">
            <w:pPr>
              <w:pStyle w:val="TableParagraph"/>
              <w:spacing w:line="303" w:lineRule="exact"/>
              <w:ind w:left="138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зач.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е. 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 часах)</w:t>
            </w:r>
          </w:p>
        </w:tc>
        <w:tc>
          <w:tcPr>
            <w:tcW w:w="2091" w:type="dxa"/>
            <w:shd w:val="clear" w:color="auto" w:fill="FAD3B4"/>
          </w:tcPr>
          <w:p w14:paraId="5D047B29" w14:textId="77777777" w:rsidR="003E5140" w:rsidRDefault="006B0DC0">
            <w:pPr>
              <w:pStyle w:val="TableParagraph"/>
              <w:spacing w:line="320" w:lineRule="exact"/>
              <w:ind w:left="425" w:right="4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</w:p>
        </w:tc>
      </w:tr>
      <w:tr w:rsidR="003E5140" w14:paraId="3600F2CD" w14:textId="77777777">
        <w:trPr>
          <w:trHeight w:val="644"/>
        </w:trPr>
        <w:tc>
          <w:tcPr>
            <w:tcW w:w="4503" w:type="dxa"/>
            <w:shd w:val="clear" w:color="auto" w:fill="FAD3B4"/>
          </w:tcPr>
          <w:p w14:paraId="61E85682" w14:textId="77777777" w:rsidR="003E5140" w:rsidRDefault="006B0DC0">
            <w:pPr>
              <w:pStyle w:val="TableParagraph"/>
              <w:spacing w:line="322" w:lineRule="exact"/>
              <w:ind w:left="107" w:right="1669"/>
              <w:rPr>
                <w:b/>
                <w:sz w:val="28"/>
              </w:rPr>
            </w:pPr>
            <w:r>
              <w:rPr>
                <w:b/>
                <w:sz w:val="28"/>
              </w:rPr>
              <w:t>Общая трудоёмкость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2693" w:type="dxa"/>
            <w:shd w:val="clear" w:color="auto" w:fill="FAD3B4"/>
          </w:tcPr>
          <w:p w14:paraId="294B940B" w14:textId="77777777" w:rsidR="003E5140" w:rsidRDefault="006B0DC0">
            <w:pPr>
              <w:pStyle w:val="TableParagraph"/>
              <w:spacing w:before="157"/>
              <w:ind w:left="138" w:right="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4/144</w:t>
            </w:r>
          </w:p>
        </w:tc>
        <w:tc>
          <w:tcPr>
            <w:tcW w:w="2091" w:type="dxa"/>
            <w:shd w:val="clear" w:color="auto" w:fill="FAD3B4"/>
          </w:tcPr>
          <w:p w14:paraId="537B232A" w14:textId="77777777" w:rsidR="003E5140" w:rsidRDefault="006B0DC0">
            <w:pPr>
              <w:pStyle w:val="TableParagraph"/>
              <w:spacing w:before="157"/>
              <w:ind w:left="425" w:right="4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144</w:t>
            </w:r>
          </w:p>
        </w:tc>
      </w:tr>
      <w:tr w:rsidR="003E5140" w14:paraId="4F94F6EA" w14:textId="77777777">
        <w:trPr>
          <w:trHeight w:val="642"/>
        </w:trPr>
        <w:tc>
          <w:tcPr>
            <w:tcW w:w="4503" w:type="dxa"/>
            <w:shd w:val="clear" w:color="auto" w:fill="C2D59B"/>
          </w:tcPr>
          <w:p w14:paraId="5D6F7591" w14:textId="77777777" w:rsidR="003E5140" w:rsidRDefault="006B0DC0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Аудиторные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занятия</w:t>
            </w:r>
          </w:p>
        </w:tc>
        <w:tc>
          <w:tcPr>
            <w:tcW w:w="2693" w:type="dxa"/>
            <w:shd w:val="clear" w:color="auto" w:fill="C2D59B"/>
          </w:tcPr>
          <w:p w14:paraId="17FE2660" w14:textId="77777777" w:rsidR="003E5140" w:rsidRDefault="006B0DC0">
            <w:pPr>
              <w:pStyle w:val="TableParagraph"/>
              <w:spacing w:before="158"/>
              <w:ind w:left="138" w:right="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2091" w:type="dxa"/>
            <w:shd w:val="clear" w:color="auto" w:fill="C2D59B"/>
          </w:tcPr>
          <w:p w14:paraId="0C12FD88" w14:textId="77777777" w:rsidR="003E5140" w:rsidRDefault="006B0DC0">
            <w:pPr>
              <w:pStyle w:val="TableParagraph"/>
              <w:spacing w:before="158"/>
              <w:ind w:left="425" w:right="4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</w:tr>
      <w:tr w:rsidR="003E5140" w14:paraId="7FEF44E3" w14:textId="77777777">
        <w:trPr>
          <w:trHeight w:val="321"/>
        </w:trPr>
        <w:tc>
          <w:tcPr>
            <w:tcW w:w="4503" w:type="dxa"/>
          </w:tcPr>
          <w:p w14:paraId="20D144CE" w14:textId="77777777" w:rsidR="003E5140" w:rsidRDefault="006B0DC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2693" w:type="dxa"/>
          </w:tcPr>
          <w:p w14:paraId="1749457E" w14:textId="77777777" w:rsidR="003E5140" w:rsidRDefault="006B0DC0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091" w:type="dxa"/>
          </w:tcPr>
          <w:p w14:paraId="70FB9E27" w14:textId="77777777" w:rsidR="003E5140" w:rsidRDefault="006B0DC0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E5140" w14:paraId="2E8732C2" w14:textId="77777777">
        <w:trPr>
          <w:trHeight w:val="645"/>
        </w:trPr>
        <w:tc>
          <w:tcPr>
            <w:tcW w:w="4503" w:type="dxa"/>
          </w:tcPr>
          <w:p w14:paraId="1932A916" w14:textId="77777777" w:rsidR="003E5140" w:rsidRDefault="006B0DC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 и</w:t>
            </w:r>
          </w:p>
          <w:p w14:paraId="478D64C4" w14:textId="77777777" w:rsidR="003E5140" w:rsidRDefault="006B0DC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семинарские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т.ч.</w:t>
            </w:r>
          </w:p>
        </w:tc>
        <w:tc>
          <w:tcPr>
            <w:tcW w:w="2693" w:type="dxa"/>
          </w:tcPr>
          <w:p w14:paraId="165FA0C0" w14:textId="77777777" w:rsidR="003E5140" w:rsidRDefault="006B0DC0">
            <w:pPr>
              <w:pStyle w:val="TableParagraph"/>
              <w:spacing w:before="154"/>
              <w:ind w:left="138" w:right="12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091" w:type="dxa"/>
          </w:tcPr>
          <w:p w14:paraId="6DA6AEA7" w14:textId="77777777" w:rsidR="003E5140" w:rsidRDefault="006B0DC0">
            <w:pPr>
              <w:pStyle w:val="TableParagraph"/>
              <w:spacing w:before="154"/>
              <w:ind w:left="425" w:right="413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3E5140" w14:paraId="7AC926F0" w14:textId="77777777">
        <w:trPr>
          <w:trHeight w:val="321"/>
        </w:trPr>
        <w:tc>
          <w:tcPr>
            <w:tcW w:w="4503" w:type="dxa"/>
          </w:tcPr>
          <w:p w14:paraId="13B2FA25" w14:textId="77777777" w:rsidR="003E5140" w:rsidRDefault="006B0DC0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занятия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интерактивной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</w:p>
        </w:tc>
        <w:tc>
          <w:tcPr>
            <w:tcW w:w="2693" w:type="dxa"/>
          </w:tcPr>
          <w:p w14:paraId="543323B9" w14:textId="77777777" w:rsidR="003E5140" w:rsidRDefault="006B0DC0">
            <w:pPr>
              <w:pStyle w:val="TableParagraph"/>
              <w:spacing w:line="301" w:lineRule="exact"/>
              <w:ind w:left="138" w:right="12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</w:t>
            </w:r>
          </w:p>
        </w:tc>
        <w:tc>
          <w:tcPr>
            <w:tcW w:w="2091" w:type="dxa"/>
          </w:tcPr>
          <w:p w14:paraId="48EE5895" w14:textId="77777777" w:rsidR="003E5140" w:rsidRDefault="006B0DC0">
            <w:pPr>
              <w:pStyle w:val="TableParagraph"/>
              <w:spacing w:line="301" w:lineRule="exact"/>
              <w:ind w:left="425" w:right="4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</w:t>
            </w:r>
          </w:p>
        </w:tc>
      </w:tr>
      <w:tr w:rsidR="003E5140" w14:paraId="0C446FDC" w14:textId="77777777">
        <w:trPr>
          <w:trHeight w:val="642"/>
        </w:trPr>
        <w:tc>
          <w:tcPr>
            <w:tcW w:w="4503" w:type="dxa"/>
            <w:shd w:val="clear" w:color="auto" w:fill="C2D59B"/>
          </w:tcPr>
          <w:p w14:paraId="11E7CB16" w14:textId="77777777" w:rsidR="003E5140" w:rsidRDefault="006B0DC0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</w:p>
        </w:tc>
        <w:tc>
          <w:tcPr>
            <w:tcW w:w="2693" w:type="dxa"/>
            <w:shd w:val="clear" w:color="auto" w:fill="C2D59B"/>
          </w:tcPr>
          <w:p w14:paraId="0466D540" w14:textId="77777777" w:rsidR="003E5140" w:rsidRDefault="006B0DC0">
            <w:pPr>
              <w:pStyle w:val="TableParagraph"/>
              <w:spacing w:before="158"/>
              <w:ind w:left="138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  <w:tc>
          <w:tcPr>
            <w:tcW w:w="2091" w:type="dxa"/>
            <w:shd w:val="clear" w:color="auto" w:fill="C2D59B"/>
          </w:tcPr>
          <w:p w14:paraId="780FABF3" w14:textId="77777777" w:rsidR="003E5140" w:rsidRDefault="006B0DC0">
            <w:pPr>
              <w:pStyle w:val="TableParagraph"/>
              <w:spacing w:before="158"/>
              <w:ind w:left="425" w:right="4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</w:tr>
      <w:tr w:rsidR="003E5140" w14:paraId="54E5A11F" w14:textId="77777777">
        <w:trPr>
          <w:trHeight w:val="645"/>
        </w:trPr>
        <w:tc>
          <w:tcPr>
            <w:tcW w:w="4503" w:type="dxa"/>
          </w:tcPr>
          <w:p w14:paraId="3883F1A9" w14:textId="77777777" w:rsidR="003E5140" w:rsidRDefault="006B0DC0">
            <w:pPr>
              <w:pStyle w:val="TableParagraph"/>
              <w:spacing w:before="156"/>
              <w:ind w:left="107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693" w:type="dxa"/>
          </w:tcPr>
          <w:p w14:paraId="38DAB6B6" w14:textId="77777777" w:rsidR="003E5140" w:rsidRDefault="006B0DC0">
            <w:pPr>
              <w:pStyle w:val="TableParagraph"/>
              <w:spacing w:line="322" w:lineRule="exact"/>
              <w:ind w:left="919" w:right="471" w:hanging="423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Контрольная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</w:p>
        </w:tc>
        <w:tc>
          <w:tcPr>
            <w:tcW w:w="2091" w:type="dxa"/>
          </w:tcPr>
          <w:p w14:paraId="39A0478C" w14:textId="77777777" w:rsidR="003E5140" w:rsidRDefault="006B0DC0">
            <w:pPr>
              <w:pStyle w:val="TableParagraph"/>
              <w:spacing w:line="322" w:lineRule="exact"/>
              <w:ind w:left="616" w:right="169" w:hanging="420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Контрольная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</w:p>
        </w:tc>
      </w:tr>
      <w:tr w:rsidR="003E5140" w14:paraId="68DCB0D8" w14:textId="77777777">
        <w:trPr>
          <w:trHeight w:val="397"/>
        </w:trPr>
        <w:tc>
          <w:tcPr>
            <w:tcW w:w="4503" w:type="dxa"/>
          </w:tcPr>
          <w:p w14:paraId="0863053F" w14:textId="77777777" w:rsidR="003E5140" w:rsidRDefault="006B0DC0">
            <w:pPr>
              <w:pStyle w:val="TableParagraph"/>
              <w:spacing w:before="31"/>
              <w:ind w:left="107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2693" w:type="dxa"/>
          </w:tcPr>
          <w:p w14:paraId="59CCF357" w14:textId="77777777" w:rsidR="003E5140" w:rsidRDefault="006B0DC0">
            <w:pPr>
              <w:pStyle w:val="TableParagraph"/>
              <w:spacing w:before="36"/>
              <w:ind w:left="138" w:right="1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Экзамен</w:t>
            </w:r>
          </w:p>
        </w:tc>
        <w:tc>
          <w:tcPr>
            <w:tcW w:w="2091" w:type="dxa"/>
          </w:tcPr>
          <w:p w14:paraId="26A025F3" w14:textId="77777777" w:rsidR="003E5140" w:rsidRDefault="006B0DC0">
            <w:pPr>
              <w:pStyle w:val="TableParagraph"/>
              <w:spacing w:before="36"/>
              <w:ind w:left="425" w:right="4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Экзамен</w:t>
            </w:r>
          </w:p>
        </w:tc>
      </w:tr>
    </w:tbl>
    <w:p w14:paraId="757938F0" w14:textId="77777777" w:rsidR="003E5140" w:rsidRDefault="003E5140">
      <w:pPr>
        <w:pStyle w:val="a3"/>
        <w:rPr>
          <w:b/>
          <w:sz w:val="20"/>
        </w:rPr>
      </w:pPr>
    </w:p>
    <w:p w14:paraId="468A53A9" w14:textId="77777777" w:rsidR="006B0DC0" w:rsidRDefault="006B0DC0">
      <w:pPr>
        <w:pStyle w:val="a3"/>
        <w:rPr>
          <w:b/>
          <w:sz w:val="20"/>
        </w:rPr>
      </w:pPr>
    </w:p>
    <w:p w14:paraId="43B859A1" w14:textId="77777777" w:rsidR="003E5140" w:rsidRDefault="006B0DC0">
      <w:pPr>
        <w:pStyle w:val="1"/>
        <w:numPr>
          <w:ilvl w:val="0"/>
          <w:numId w:val="37"/>
        </w:numPr>
        <w:tabs>
          <w:tab w:val="left" w:pos="1283"/>
        </w:tabs>
        <w:spacing w:before="253"/>
        <w:ind w:left="1815" w:right="1247" w:hanging="852"/>
        <w:jc w:val="both"/>
      </w:pPr>
      <w:r>
        <w:t>Содержание</w:t>
      </w:r>
      <w:r>
        <w:rPr>
          <w:spacing w:val="-10"/>
        </w:rPr>
        <w:t xml:space="preserve"> </w:t>
      </w:r>
      <w:r>
        <w:t>дисциплины,</w:t>
      </w:r>
      <w:r>
        <w:rPr>
          <w:spacing w:val="-8"/>
        </w:rPr>
        <w:t xml:space="preserve"> </w:t>
      </w:r>
      <w:r>
        <w:t>структурированное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темам</w:t>
      </w:r>
      <w:r>
        <w:rPr>
          <w:spacing w:val="-78"/>
        </w:rPr>
        <w:t xml:space="preserve"> </w:t>
      </w:r>
      <w:r>
        <w:t>(разделам)</w:t>
      </w:r>
      <w:r>
        <w:rPr>
          <w:spacing w:val="-3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объемов</w:t>
      </w:r>
    </w:p>
    <w:p w14:paraId="12534A29" w14:textId="77777777" w:rsidR="003E5140" w:rsidRDefault="006B0DC0">
      <w:pPr>
        <w:spacing w:line="367" w:lineRule="exact"/>
        <w:ind w:left="1630"/>
        <w:jc w:val="both"/>
        <w:rPr>
          <w:b/>
          <w:i/>
          <w:sz w:val="32"/>
        </w:rPr>
      </w:pPr>
      <w:r>
        <w:rPr>
          <w:b/>
          <w:i/>
          <w:sz w:val="32"/>
        </w:rPr>
        <w:t>(в</w:t>
      </w:r>
      <w:r>
        <w:rPr>
          <w:b/>
          <w:i/>
          <w:spacing w:val="-6"/>
          <w:sz w:val="32"/>
        </w:rPr>
        <w:t xml:space="preserve"> </w:t>
      </w:r>
      <w:r>
        <w:rPr>
          <w:b/>
          <w:i/>
          <w:sz w:val="32"/>
        </w:rPr>
        <w:t>академических</w:t>
      </w:r>
      <w:r>
        <w:rPr>
          <w:b/>
          <w:i/>
          <w:spacing w:val="-3"/>
          <w:sz w:val="32"/>
        </w:rPr>
        <w:t xml:space="preserve"> </w:t>
      </w:r>
      <w:r>
        <w:rPr>
          <w:b/>
          <w:i/>
          <w:sz w:val="32"/>
        </w:rPr>
        <w:t>часах)</w:t>
      </w:r>
      <w:r>
        <w:rPr>
          <w:b/>
          <w:i/>
          <w:spacing w:val="-4"/>
          <w:sz w:val="32"/>
        </w:rPr>
        <w:t xml:space="preserve"> </w:t>
      </w:r>
      <w:r>
        <w:rPr>
          <w:b/>
          <w:i/>
          <w:sz w:val="32"/>
        </w:rPr>
        <w:t>и</w:t>
      </w:r>
      <w:r>
        <w:rPr>
          <w:b/>
          <w:i/>
          <w:spacing w:val="-4"/>
          <w:sz w:val="32"/>
        </w:rPr>
        <w:t xml:space="preserve"> </w:t>
      </w:r>
      <w:r>
        <w:rPr>
          <w:b/>
          <w:i/>
          <w:sz w:val="32"/>
        </w:rPr>
        <w:t>видов</w:t>
      </w:r>
      <w:r>
        <w:rPr>
          <w:b/>
          <w:i/>
          <w:spacing w:val="-3"/>
          <w:sz w:val="32"/>
        </w:rPr>
        <w:t xml:space="preserve"> </w:t>
      </w:r>
      <w:r>
        <w:rPr>
          <w:b/>
          <w:i/>
          <w:sz w:val="32"/>
        </w:rPr>
        <w:t>учебных</w:t>
      </w:r>
      <w:r>
        <w:rPr>
          <w:b/>
          <w:i/>
          <w:spacing w:val="-2"/>
          <w:sz w:val="32"/>
        </w:rPr>
        <w:t xml:space="preserve"> </w:t>
      </w:r>
      <w:r>
        <w:rPr>
          <w:b/>
          <w:i/>
          <w:sz w:val="32"/>
        </w:rPr>
        <w:t>занятий</w:t>
      </w:r>
    </w:p>
    <w:p w14:paraId="2050C41D" w14:textId="77777777" w:rsidR="003E5140" w:rsidRDefault="006B0DC0">
      <w:pPr>
        <w:pStyle w:val="1"/>
        <w:numPr>
          <w:ilvl w:val="1"/>
          <w:numId w:val="37"/>
        </w:numPr>
        <w:tabs>
          <w:tab w:val="left" w:pos="3657"/>
        </w:tabs>
        <w:spacing w:before="2" w:line="365" w:lineRule="exact"/>
        <w:jc w:val="both"/>
      </w:pPr>
      <w:bookmarkStart w:id="2" w:name="_TOC_250013"/>
      <w:r>
        <w:t>Содержание</w:t>
      </w:r>
      <w:r>
        <w:rPr>
          <w:spacing w:val="-10"/>
        </w:rPr>
        <w:t xml:space="preserve"> </w:t>
      </w:r>
      <w:bookmarkEnd w:id="2"/>
      <w:r>
        <w:t>дисциплины</w:t>
      </w:r>
    </w:p>
    <w:p w14:paraId="55804F5F" w14:textId="77777777" w:rsidR="003E5140" w:rsidRDefault="006B0DC0">
      <w:pPr>
        <w:pStyle w:val="2"/>
        <w:numPr>
          <w:ilvl w:val="0"/>
          <w:numId w:val="36"/>
        </w:numPr>
        <w:tabs>
          <w:tab w:val="left" w:pos="1019"/>
        </w:tabs>
        <w:spacing w:line="319" w:lineRule="exact"/>
        <w:ind w:hanging="361"/>
        <w:jc w:val="both"/>
        <w:rPr>
          <w:b w:val="0"/>
        </w:rPr>
      </w:pPr>
      <w:r>
        <w:t>Финансовые</w:t>
      </w:r>
      <w:r>
        <w:rPr>
          <w:spacing w:val="-3"/>
        </w:rPr>
        <w:t xml:space="preserve"> </w:t>
      </w:r>
      <w:r>
        <w:t>инструменты</w:t>
      </w:r>
      <w:r>
        <w:rPr>
          <w:b w:val="0"/>
        </w:rPr>
        <w:t>.</w:t>
      </w:r>
    </w:p>
    <w:p w14:paraId="3671CA40" w14:textId="77777777" w:rsidR="003E5140" w:rsidRDefault="006B0DC0">
      <w:pPr>
        <w:pStyle w:val="a5"/>
        <w:numPr>
          <w:ilvl w:val="1"/>
          <w:numId w:val="36"/>
        </w:numPr>
        <w:tabs>
          <w:tab w:val="left" w:pos="1919"/>
        </w:tabs>
        <w:spacing w:before="160" w:line="360" w:lineRule="auto"/>
        <w:ind w:right="820" w:firstLine="719"/>
        <w:jc w:val="both"/>
        <w:rPr>
          <w:sz w:val="28"/>
        </w:rPr>
      </w:pPr>
      <w:r>
        <w:rPr>
          <w:b/>
          <w:sz w:val="28"/>
        </w:rPr>
        <w:t>Процентные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вычисления.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14"/>
          <w:sz w:val="28"/>
        </w:rPr>
        <w:t xml:space="preserve"> </w:t>
      </w:r>
      <w:r>
        <w:rPr>
          <w:sz w:val="28"/>
        </w:rPr>
        <w:t>проценты.</w:t>
      </w:r>
      <w:r>
        <w:rPr>
          <w:spacing w:val="-14"/>
          <w:sz w:val="28"/>
        </w:rPr>
        <w:t xml:space="preserve"> </w:t>
      </w:r>
      <w:r>
        <w:rPr>
          <w:sz w:val="28"/>
        </w:rPr>
        <w:t>Начис-</w:t>
      </w:r>
      <w:r>
        <w:rPr>
          <w:spacing w:val="-68"/>
          <w:sz w:val="28"/>
        </w:rPr>
        <w:t xml:space="preserve"> </w:t>
      </w:r>
      <w:r>
        <w:rPr>
          <w:sz w:val="28"/>
        </w:rPr>
        <w:t>ление процентов в начале и в конце периода. Эффективные и номинальные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процентные ставки. Эквивалентность процентных ставок. Учетная ставка.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 денежного рынка, векселя и депозитные сертификаты. Про-</w:t>
      </w:r>
      <w:r>
        <w:rPr>
          <w:spacing w:val="1"/>
          <w:sz w:val="28"/>
        </w:rPr>
        <w:t xml:space="preserve"> </w:t>
      </w:r>
      <w:r>
        <w:rPr>
          <w:sz w:val="28"/>
        </w:rPr>
        <w:t>центные ставки в условиях инфляции. Формула Фишера. Мультивалютные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сделки</w:t>
      </w:r>
    </w:p>
    <w:p w14:paraId="4668D1D1" w14:textId="77777777" w:rsidR="003E5140" w:rsidRDefault="006B0DC0">
      <w:pPr>
        <w:pStyle w:val="a5"/>
        <w:numPr>
          <w:ilvl w:val="1"/>
          <w:numId w:val="36"/>
        </w:numPr>
        <w:tabs>
          <w:tab w:val="left" w:pos="1919"/>
        </w:tabs>
        <w:spacing w:before="122" w:line="360" w:lineRule="auto"/>
        <w:ind w:right="822" w:firstLine="719"/>
        <w:jc w:val="both"/>
        <w:rPr>
          <w:sz w:val="28"/>
        </w:rPr>
      </w:pPr>
      <w:r>
        <w:rPr>
          <w:b/>
          <w:sz w:val="28"/>
        </w:rPr>
        <w:t>Потоки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платежей.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Дисконтирование.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потоков как линейное пространство. Эквивалентность потоков платежей.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Среднее время финансового потока. Внутренняя норма доходности (IRR) и</w:t>
      </w:r>
      <w:r>
        <w:rPr>
          <w:spacing w:val="1"/>
          <w:sz w:val="28"/>
        </w:rPr>
        <w:t xml:space="preserve"> </w:t>
      </w:r>
      <w:r>
        <w:rPr>
          <w:sz w:val="28"/>
        </w:rPr>
        <w:t>чистая приведённая стоимость (NPV) инвестиционных потоков. Анализ эф-</w:t>
      </w:r>
      <w:r>
        <w:rPr>
          <w:spacing w:val="1"/>
          <w:sz w:val="28"/>
        </w:rPr>
        <w:t xml:space="preserve"> </w:t>
      </w:r>
      <w:r>
        <w:rPr>
          <w:sz w:val="28"/>
        </w:rPr>
        <w:t>фективности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IRR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NPV.</w:t>
      </w:r>
      <w:r>
        <w:rPr>
          <w:spacing w:val="-7"/>
          <w:sz w:val="28"/>
        </w:rPr>
        <w:t xml:space="preserve"> </w:t>
      </w:r>
      <w:r>
        <w:rPr>
          <w:sz w:val="28"/>
        </w:rPr>
        <w:t>Ренты.</w:t>
      </w:r>
      <w:r>
        <w:rPr>
          <w:spacing w:val="-7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6"/>
          <w:sz w:val="28"/>
        </w:rPr>
        <w:t xml:space="preserve"> </w:t>
      </w:r>
      <w:r>
        <w:rPr>
          <w:sz w:val="28"/>
        </w:rPr>
        <w:t>годовой</w:t>
      </w:r>
      <w:r>
        <w:rPr>
          <w:spacing w:val="-68"/>
          <w:sz w:val="28"/>
        </w:rPr>
        <w:t xml:space="preserve"> </w:t>
      </w:r>
      <w:r>
        <w:rPr>
          <w:sz w:val="28"/>
        </w:rPr>
        <w:t>ренты. Параметры общей ренты. Вечная рента. Погашение долга: облигаци-</w:t>
      </w:r>
      <w:r>
        <w:rPr>
          <w:spacing w:val="-67"/>
          <w:sz w:val="28"/>
        </w:rPr>
        <w:t xml:space="preserve"> </w:t>
      </w:r>
      <w:r>
        <w:rPr>
          <w:sz w:val="28"/>
        </w:rPr>
        <w:t>онная,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равномерная</w:t>
      </w:r>
      <w:r>
        <w:rPr>
          <w:spacing w:val="1"/>
          <w:sz w:val="28"/>
        </w:rPr>
        <w:t xml:space="preserve"> </w:t>
      </w:r>
      <w:r>
        <w:rPr>
          <w:sz w:val="28"/>
        </w:rPr>
        <w:t>амортизационная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погашения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долга.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Потребительские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кредиты.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78</w:t>
      </w:r>
      <w:r>
        <w:rPr>
          <w:spacing w:val="-2"/>
          <w:sz w:val="28"/>
        </w:rPr>
        <w:t xml:space="preserve"> </w:t>
      </w:r>
      <w:r>
        <w:rPr>
          <w:sz w:val="28"/>
        </w:rPr>
        <w:t>погашения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долга.</w:t>
      </w:r>
    </w:p>
    <w:p w14:paraId="3E460D3A" w14:textId="77777777" w:rsidR="003E5140" w:rsidRDefault="006B0DC0" w:rsidP="006B0DC0">
      <w:pPr>
        <w:pStyle w:val="a5"/>
        <w:numPr>
          <w:ilvl w:val="1"/>
          <w:numId w:val="36"/>
        </w:numPr>
        <w:tabs>
          <w:tab w:val="left" w:pos="1919"/>
        </w:tabs>
        <w:spacing w:before="73" w:line="360" w:lineRule="auto"/>
        <w:ind w:right="931" w:firstLine="719"/>
        <w:jc w:val="both"/>
      </w:pPr>
      <w:r w:rsidRPr="006B0DC0">
        <w:rPr>
          <w:b/>
          <w:sz w:val="28"/>
        </w:rPr>
        <w:t>Облигация.</w:t>
      </w:r>
      <w:r w:rsidRPr="006B0DC0">
        <w:rPr>
          <w:b/>
          <w:spacing w:val="-9"/>
          <w:sz w:val="28"/>
        </w:rPr>
        <w:t xml:space="preserve"> </w:t>
      </w:r>
      <w:r w:rsidRPr="006B0DC0">
        <w:rPr>
          <w:sz w:val="28"/>
        </w:rPr>
        <w:t>Купонная</w:t>
      </w:r>
      <w:r w:rsidRPr="006B0DC0">
        <w:rPr>
          <w:spacing w:val="-11"/>
          <w:sz w:val="28"/>
        </w:rPr>
        <w:t xml:space="preserve"> </w:t>
      </w:r>
      <w:r w:rsidRPr="006B0DC0">
        <w:rPr>
          <w:sz w:val="28"/>
        </w:rPr>
        <w:t>и</w:t>
      </w:r>
      <w:r w:rsidRPr="006B0DC0">
        <w:rPr>
          <w:spacing w:val="-10"/>
          <w:sz w:val="28"/>
        </w:rPr>
        <w:t xml:space="preserve"> </w:t>
      </w:r>
      <w:r w:rsidRPr="006B0DC0">
        <w:rPr>
          <w:sz w:val="28"/>
        </w:rPr>
        <w:t>бескупонная</w:t>
      </w:r>
      <w:r w:rsidRPr="006B0DC0">
        <w:rPr>
          <w:spacing w:val="-11"/>
          <w:sz w:val="28"/>
        </w:rPr>
        <w:t xml:space="preserve"> </w:t>
      </w:r>
      <w:r w:rsidRPr="006B0DC0">
        <w:rPr>
          <w:sz w:val="28"/>
        </w:rPr>
        <w:t>облигации.</w:t>
      </w:r>
      <w:r w:rsidRPr="006B0DC0">
        <w:rPr>
          <w:spacing w:val="-8"/>
          <w:sz w:val="28"/>
        </w:rPr>
        <w:t xml:space="preserve"> </w:t>
      </w:r>
      <w:r w:rsidRPr="006B0DC0">
        <w:rPr>
          <w:sz w:val="28"/>
        </w:rPr>
        <w:t>Текущее</w:t>
      </w:r>
      <w:r w:rsidRPr="006B0DC0">
        <w:rPr>
          <w:spacing w:val="-11"/>
          <w:sz w:val="28"/>
        </w:rPr>
        <w:t xml:space="preserve"> </w:t>
      </w:r>
      <w:r w:rsidRPr="006B0DC0">
        <w:rPr>
          <w:sz w:val="28"/>
        </w:rPr>
        <w:t>значе-</w:t>
      </w:r>
      <w:r w:rsidRPr="006B0DC0">
        <w:rPr>
          <w:spacing w:val="-68"/>
          <w:sz w:val="28"/>
        </w:rPr>
        <w:t xml:space="preserve"> </w:t>
      </w:r>
      <w:r w:rsidRPr="006B0DC0">
        <w:rPr>
          <w:sz w:val="28"/>
        </w:rPr>
        <w:t>ние.</w:t>
      </w:r>
      <w:r w:rsidRPr="006B0DC0">
        <w:rPr>
          <w:spacing w:val="14"/>
          <w:sz w:val="28"/>
        </w:rPr>
        <w:t xml:space="preserve"> </w:t>
      </w:r>
      <w:r w:rsidRPr="006B0DC0">
        <w:rPr>
          <w:sz w:val="28"/>
        </w:rPr>
        <w:t>Рыночная</w:t>
      </w:r>
      <w:r w:rsidRPr="006B0DC0">
        <w:rPr>
          <w:spacing w:val="15"/>
          <w:sz w:val="28"/>
        </w:rPr>
        <w:t xml:space="preserve"> </w:t>
      </w:r>
      <w:r w:rsidRPr="006B0DC0">
        <w:rPr>
          <w:sz w:val="28"/>
        </w:rPr>
        <w:t>цена.</w:t>
      </w:r>
      <w:r w:rsidRPr="006B0DC0">
        <w:rPr>
          <w:spacing w:val="14"/>
          <w:sz w:val="28"/>
        </w:rPr>
        <w:t xml:space="preserve"> </w:t>
      </w:r>
      <w:r w:rsidRPr="006B0DC0">
        <w:rPr>
          <w:sz w:val="28"/>
        </w:rPr>
        <w:t>Текущая</w:t>
      </w:r>
      <w:r w:rsidRPr="006B0DC0">
        <w:rPr>
          <w:spacing w:val="14"/>
          <w:sz w:val="28"/>
        </w:rPr>
        <w:t xml:space="preserve"> </w:t>
      </w:r>
      <w:r w:rsidRPr="006B0DC0">
        <w:rPr>
          <w:sz w:val="28"/>
        </w:rPr>
        <w:t>доходность.</w:t>
      </w:r>
      <w:r w:rsidRPr="006B0DC0">
        <w:rPr>
          <w:spacing w:val="13"/>
          <w:sz w:val="28"/>
        </w:rPr>
        <w:t xml:space="preserve"> </w:t>
      </w:r>
      <w:r w:rsidRPr="006B0DC0">
        <w:rPr>
          <w:sz w:val="28"/>
        </w:rPr>
        <w:t>Доходность</w:t>
      </w:r>
      <w:r w:rsidRPr="006B0DC0">
        <w:rPr>
          <w:spacing w:val="14"/>
          <w:sz w:val="28"/>
        </w:rPr>
        <w:t xml:space="preserve"> </w:t>
      </w:r>
      <w:r w:rsidRPr="006B0DC0">
        <w:rPr>
          <w:sz w:val="28"/>
        </w:rPr>
        <w:t>к</w:t>
      </w:r>
      <w:r w:rsidRPr="006B0DC0">
        <w:rPr>
          <w:spacing w:val="12"/>
          <w:sz w:val="28"/>
        </w:rPr>
        <w:t xml:space="preserve"> </w:t>
      </w:r>
      <w:r w:rsidRPr="006B0DC0">
        <w:rPr>
          <w:sz w:val="28"/>
        </w:rPr>
        <w:t>погашению.</w:t>
      </w:r>
      <w:r w:rsidRPr="006B0DC0">
        <w:rPr>
          <w:spacing w:val="13"/>
          <w:sz w:val="28"/>
        </w:rPr>
        <w:t xml:space="preserve"> </w:t>
      </w:r>
      <w:r w:rsidRPr="006B0DC0">
        <w:rPr>
          <w:sz w:val="28"/>
        </w:rPr>
        <w:t>Курс</w:t>
      </w:r>
      <w:r>
        <w:rPr>
          <w:sz w:val="28"/>
        </w:rPr>
        <w:t xml:space="preserve"> </w:t>
      </w:r>
      <w:r w:rsidRPr="006B0DC0">
        <w:rPr>
          <w:sz w:val="28"/>
          <w:szCs w:val="28"/>
        </w:rPr>
        <w:t>облигации,</w:t>
      </w:r>
      <w:r w:rsidRPr="006B0DC0">
        <w:rPr>
          <w:spacing w:val="-11"/>
          <w:sz w:val="28"/>
          <w:szCs w:val="28"/>
        </w:rPr>
        <w:t xml:space="preserve"> </w:t>
      </w:r>
      <w:r w:rsidRPr="006B0DC0">
        <w:rPr>
          <w:sz w:val="28"/>
          <w:szCs w:val="28"/>
        </w:rPr>
        <w:t>премия</w:t>
      </w:r>
      <w:r w:rsidRPr="006B0DC0">
        <w:rPr>
          <w:spacing w:val="-11"/>
          <w:sz w:val="28"/>
          <w:szCs w:val="28"/>
        </w:rPr>
        <w:t xml:space="preserve"> </w:t>
      </w:r>
      <w:r w:rsidRPr="006B0DC0">
        <w:rPr>
          <w:sz w:val="28"/>
          <w:szCs w:val="28"/>
        </w:rPr>
        <w:t>и</w:t>
      </w:r>
      <w:r w:rsidRPr="006B0DC0">
        <w:rPr>
          <w:spacing w:val="-9"/>
          <w:sz w:val="28"/>
          <w:szCs w:val="28"/>
        </w:rPr>
        <w:t xml:space="preserve"> </w:t>
      </w:r>
      <w:r w:rsidRPr="006B0DC0">
        <w:rPr>
          <w:sz w:val="28"/>
          <w:szCs w:val="28"/>
        </w:rPr>
        <w:t>дисконт.</w:t>
      </w:r>
      <w:r w:rsidRPr="006B0DC0">
        <w:rPr>
          <w:spacing w:val="-11"/>
          <w:sz w:val="28"/>
          <w:szCs w:val="28"/>
        </w:rPr>
        <w:t xml:space="preserve"> </w:t>
      </w:r>
      <w:r w:rsidRPr="006B0DC0">
        <w:rPr>
          <w:sz w:val="28"/>
          <w:szCs w:val="28"/>
        </w:rPr>
        <w:t>Выплата</w:t>
      </w:r>
      <w:r w:rsidRPr="006B0DC0">
        <w:rPr>
          <w:spacing w:val="-11"/>
          <w:sz w:val="28"/>
          <w:szCs w:val="28"/>
        </w:rPr>
        <w:t xml:space="preserve"> </w:t>
      </w:r>
      <w:r w:rsidRPr="006B0DC0">
        <w:rPr>
          <w:sz w:val="28"/>
          <w:szCs w:val="28"/>
        </w:rPr>
        <w:t>купонов</w:t>
      </w:r>
      <w:r w:rsidRPr="006B0DC0">
        <w:rPr>
          <w:spacing w:val="-12"/>
          <w:sz w:val="28"/>
          <w:szCs w:val="28"/>
        </w:rPr>
        <w:t xml:space="preserve"> </w:t>
      </w:r>
      <w:r w:rsidRPr="006B0DC0">
        <w:rPr>
          <w:sz w:val="28"/>
          <w:szCs w:val="28"/>
        </w:rPr>
        <w:t>несколько</w:t>
      </w:r>
      <w:r w:rsidRPr="006B0DC0">
        <w:rPr>
          <w:spacing w:val="-12"/>
          <w:sz w:val="28"/>
          <w:szCs w:val="28"/>
        </w:rPr>
        <w:t xml:space="preserve"> </w:t>
      </w:r>
      <w:r w:rsidRPr="006B0DC0">
        <w:rPr>
          <w:sz w:val="28"/>
          <w:szCs w:val="28"/>
        </w:rPr>
        <w:t>раз</w:t>
      </w:r>
      <w:r w:rsidRPr="006B0DC0">
        <w:rPr>
          <w:spacing w:val="-9"/>
          <w:sz w:val="28"/>
          <w:szCs w:val="28"/>
        </w:rPr>
        <w:t xml:space="preserve"> </w:t>
      </w:r>
      <w:r w:rsidRPr="006B0DC0">
        <w:rPr>
          <w:sz w:val="28"/>
          <w:szCs w:val="28"/>
        </w:rPr>
        <w:t>в</w:t>
      </w:r>
      <w:r w:rsidRPr="006B0DC0">
        <w:rPr>
          <w:spacing w:val="-10"/>
          <w:sz w:val="28"/>
          <w:szCs w:val="28"/>
        </w:rPr>
        <w:t xml:space="preserve"> </w:t>
      </w:r>
      <w:r w:rsidRPr="006B0DC0">
        <w:rPr>
          <w:sz w:val="28"/>
          <w:szCs w:val="28"/>
        </w:rPr>
        <w:t>год.</w:t>
      </w:r>
      <w:r w:rsidRPr="006B0DC0">
        <w:rPr>
          <w:spacing w:val="-10"/>
          <w:sz w:val="28"/>
          <w:szCs w:val="28"/>
        </w:rPr>
        <w:t xml:space="preserve"> </w:t>
      </w:r>
      <w:r w:rsidRPr="006B0DC0">
        <w:rPr>
          <w:sz w:val="28"/>
          <w:szCs w:val="28"/>
        </w:rPr>
        <w:t>Накоп-</w:t>
      </w:r>
      <w:r w:rsidRPr="006B0DC0">
        <w:rPr>
          <w:spacing w:val="-68"/>
          <w:sz w:val="28"/>
          <w:szCs w:val="28"/>
        </w:rPr>
        <w:t xml:space="preserve"> </w:t>
      </w:r>
      <w:r w:rsidRPr="006B0DC0">
        <w:rPr>
          <w:sz w:val="28"/>
          <w:szCs w:val="28"/>
        </w:rPr>
        <w:t>ленный купон, чистая и грязная цены облигации. Облигации с плавающей</w:t>
      </w:r>
      <w:r w:rsidRPr="006B0DC0">
        <w:rPr>
          <w:spacing w:val="1"/>
          <w:sz w:val="28"/>
          <w:szCs w:val="28"/>
        </w:rPr>
        <w:t xml:space="preserve"> </w:t>
      </w:r>
      <w:r w:rsidRPr="006B0DC0">
        <w:rPr>
          <w:sz w:val="28"/>
          <w:szCs w:val="28"/>
        </w:rPr>
        <w:t>купонной ставкой. Спот и форвардные ставки. Кривая спот-ставок и ее по-</w:t>
      </w:r>
      <w:r w:rsidRPr="006B0DC0">
        <w:rPr>
          <w:spacing w:val="1"/>
          <w:sz w:val="28"/>
          <w:szCs w:val="28"/>
        </w:rPr>
        <w:t xml:space="preserve"> </w:t>
      </w:r>
      <w:r w:rsidRPr="006B0DC0">
        <w:rPr>
          <w:sz w:val="28"/>
          <w:szCs w:val="28"/>
        </w:rPr>
        <w:t>строение методом бустреппинга. Теоретическая цена облигации. Дюрация</w:t>
      </w:r>
      <w:r w:rsidRPr="006B0DC0">
        <w:rPr>
          <w:spacing w:val="1"/>
          <w:sz w:val="28"/>
          <w:szCs w:val="28"/>
        </w:rPr>
        <w:t xml:space="preserve"> </w:t>
      </w:r>
      <w:r w:rsidRPr="006B0DC0">
        <w:rPr>
          <w:sz w:val="28"/>
          <w:szCs w:val="28"/>
        </w:rPr>
        <w:t>Фишера-Вейля.</w:t>
      </w:r>
    </w:p>
    <w:p w14:paraId="20763CCB" w14:textId="77777777" w:rsidR="003E5140" w:rsidRDefault="006B0DC0">
      <w:pPr>
        <w:pStyle w:val="a5"/>
        <w:numPr>
          <w:ilvl w:val="1"/>
          <w:numId w:val="36"/>
        </w:numPr>
        <w:tabs>
          <w:tab w:val="left" w:pos="1919"/>
        </w:tabs>
        <w:spacing w:before="120" w:line="360" w:lineRule="auto"/>
        <w:ind w:right="934" w:firstLine="719"/>
        <w:jc w:val="both"/>
        <w:rPr>
          <w:sz w:val="28"/>
        </w:rPr>
      </w:pPr>
      <w:r>
        <w:rPr>
          <w:b/>
          <w:sz w:val="28"/>
        </w:rPr>
        <w:t>Дюрация</w:t>
      </w:r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z w:val="28"/>
        </w:rPr>
        <w:t>Дюрация</w:t>
      </w:r>
      <w:r>
        <w:rPr>
          <w:spacing w:val="-9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-8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эластичность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цены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до-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ходности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погашению.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Зависимость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дюрации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от</w:t>
      </w:r>
      <w:r>
        <w:rPr>
          <w:spacing w:val="-18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15"/>
          <w:sz w:val="28"/>
        </w:rPr>
        <w:t xml:space="preserve"> </w:t>
      </w:r>
      <w:r>
        <w:rPr>
          <w:sz w:val="28"/>
        </w:rPr>
        <w:t>облигации</w:t>
      </w:r>
      <w:r>
        <w:rPr>
          <w:spacing w:val="-14"/>
          <w:sz w:val="28"/>
        </w:rPr>
        <w:t xml:space="preserve"> </w:t>
      </w:r>
      <w:r>
        <w:rPr>
          <w:sz w:val="28"/>
        </w:rPr>
        <w:t>(ку-</w:t>
      </w:r>
      <w:r>
        <w:rPr>
          <w:spacing w:val="-68"/>
          <w:sz w:val="28"/>
        </w:rPr>
        <w:t xml:space="preserve"> </w:t>
      </w:r>
      <w:r>
        <w:rPr>
          <w:sz w:val="28"/>
        </w:rPr>
        <w:t>понной ставки, доходности к погашению, времени до погашения). Относи-</w:t>
      </w:r>
      <w:r>
        <w:rPr>
          <w:spacing w:val="1"/>
          <w:sz w:val="28"/>
        </w:rPr>
        <w:t xml:space="preserve"> </w:t>
      </w:r>
      <w:r>
        <w:rPr>
          <w:sz w:val="28"/>
        </w:rPr>
        <w:t>тельное изменение цены. Дюрация портфеля. Облигационный арбитраж.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 процентным риском, иммунизация и хеджирование. Управле-</w:t>
      </w:r>
      <w:r>
        <w:rPr>
          <w:spacing w:val="1"/>
          <w:sz w:val="28"/>
        </w:rPr>
        <w:t xml:space="preserve"> </w:t>
      </w:r>
      <w:r>
        <w:rPr>
          <w:sz w:val="28"/>
        </w:rPr>
        <w:t>ние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активами</w:t>
      </w:r>
      <w:r>
        <w:rPr>
          <w:spacing w:val="-2"/>
          <w:sz w:val="28"/>
        </w:rPr>
        <w:t xml:space="preserve"> </w:t>
      </w:r>
      <w:r>
        <w:rPr>
          <w:sz w:val="28"/>
        </w:rPr>
        <w:t>и обязательствами.</w:t>
      </w:r>
    </w:p>
    <w:p w14:paraId="7306FF99" w14:textId="77777777" w:rsidR="003E5140" w:rsidRDefault="006B0DC0">
      <w:pPr>
        <w:pStyle w:val="a5"/>
        <w:numPr>
          <w:ilvl w:val="1"/>
          <w:numId w:val="36"/>
        </w:numPr>
        <w:tabs>
          <w:tab w:val="left" w:pos="1919"/>
        </w:tabs>
        <w:spacing w:before="119" w:line="360" w:lineRule="auto"/>
        <w:ind w:right="936" w:firstLine="719"/>
        <w:jc w:val="both"/>
        <w:rPr>
          <w:sz w:val="28"/>
        </w:rPr>
      </w:pPr>
      <w:r>
        <w:rPr>
          <w:sz w:val="28"/>
        </w:rPr>
        <w:t>Производные финансовые инструменты. Опционы колл и пут.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стратегии в опционах: стратегии хедж, спред и комбинация. Ар-</w:t>
      </w:r>
      <w:r>
        <w:rPr>
          <w:spacing w:val="1"/>
          <w:sz w:val="28"/>
        </w:rPr>
        <w:t xml:space="preserve"> </w:t>
      </w:r>
      <w:r>
        <w:rPr>
          <w:sz w:val="28"/>
        </w:rPr>
        <w:t>битраж при оценке стоимости опционов. Модели оценки стоимости опцио-</w:t>
      </w:r>
      <w:r>
        <w:rPr>
          <w:spacing w:val="-67"/>
          <w:sz w:val="28"/>
        </w:rPr>
        <w:t xml:space="preserve"> </w:t>
      </w:r>
      <w:r>
        <w:rPr>
          <w:sz w:val="28"/>
        </w:rPr>
        <w:t>нов:</w:t>
      </w:r>
      <w:r>
        <w:rPr>
          <w:spacing w:val="-12"/>
          <w:sz w:val="28"/>
        </w:rPr>
        <w:t xml:space="preserve"> </w:t>
      </w:r>
      <w:r>
        <w:rPr>
          <w:sz w:val="28"/>
        </w:rPr>
        <w:t>биномиальная</w:t>
      </w:r>
      <w:r>
        <w:rPr>
          <w:spacing w:val="-14"/>
          <w:sz w:val="28"/>
        </w:rPr>
        <w:t xml:space="preserve"> </w:t>
      </w:r>
      <w:r>
        <w:rPr>
          <w:sz w:val="28"/>
        </w:rPr>
        <w:t>модель,</w:t>
      </w:r>
      <w:r>
        <w:rPr>
          <w:spacing w:val="-13"/>
          <w:sz w:val="28"/>
        </w:rPr>
        <w:t xml:space="preserve"> </w:t>
      </w:r>
      <w:r>
        <w:rPr>
          <w:sz w:val="28"/>
        </w:rPr>
        <w:t>формула</w:t>
      </w:r>
      <w:r>
        <w:rPr>
          <w:spacing w:val="-11"/>
          <w:sz w:val="28"/>
        </w:rPr>
        <w:t xml:space="preserve"> </w:t>
      </w:r>
      <w:r>
        <w:rPr>
          <w:sz w:val="28"/>
        </w:rPr>
        <w:t>Блэка-Шоулса,</w:t>
      </w:r>
      <w:r>
        <w:rPr>
          <w:spacing w:val="-13"/>
          <w:sz w:val="28"/>
        </w:rPr>
        <w:t xml:space="preserve"> </w:t>
      </w:r>
      <w:r>
        <w:rPr>
          <w:sz w:val="28"/>
        </w:rPr>
        <w:t>опционы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акции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ди-</w:t>
      </w:r>
      <w:r>
        <w:rPr>
          <w:spacing w:val="-68"/>
          <w:sz w:val="28"/>
        </w:rPr>
        <w:t xml:space="preserve"> </w:t>
      </w:r>
      <w:r>
        <w:rPr>
          <w:sz w:val="28"/>
        </w:rPr>
        <w:lastRenderedPageBreak/>
        <w:t>видендами. Меры чувствительности опционов. Барьерные опционы. Опци-</w:t>
      </w:r>
      <w:r>
        <w:rPr>
          <w:spacing w:val="-67"/>
          <w:sz w:val="28"/>
        </w:rPr>
        <w:t xml:space="preserve"> </w:t>
      </w:r>
      <w:r>
        <w:rPr>
          <w:sz w:val="28"/>
        </w:rPr>
        <w:t>оны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индексы</w:t>
      </w:r>
      <w:r>
        <w:rPr>
          <w:spacing w:val="1"/>
          <w:sz w:val="28"/>
        </w:rPr>
        <w:t xml:space="preserve"> </w:t>
      </w:r>
      <w:r>
        <w:rPr>
          <w:sz w:val="28"/>
        </w:rPr>
        <w:t>акций.</w:t>
      </w:r>
      <w:r>
        <w:rPr>
          <w:spacing w:val="1"/>
          <w:sz w:val="28"/>
        </w:rPr>
        <w:t xml:space="preserve"> </w:t>
      </w:r>
      <w:r>
        <w:rPr>
          <w:sz w:val="28"/>
        </w:rPr>
        <w:t>Форварды,</w:t>
      </w:r>
      <w:r>
        <w:rPr>
          <w:spacing w:val="1"/>
          <w:sz w:val="28"/>
        </w:rPr>
        <w:t xml:space="preserve"> </w:t>
      </w:r>
      <w:r>
        <w:rPr>
          <w:sz w:val="28"/>
        </w:rPr>
        <w:t>фьючерсы,</w:t>
      </w:r>
      <w:r>
        <w:rPr>
          <w:spacing w:val="1"/>
          <w:sz w:val="28"/>
        </w:rPr>
        <w:t xml:space="preserve"> </w:t>
      </w:r>
      <w:r>
        <w:rPr>
          <w:sz w:val="28"/>
        </w:rPr>
        <w:t>опционы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фьючерсы,</w:t>
      </w:r>
      <w:r>
        <w:rPr>
          <w:spacing w:val="1"/>
          <w:sz w:val="28"/>
        </w:rPr>
        <w:t xml:space="preserve"> </w:t>
      </w:r>
      <w:r>
        <w:rPr>
          <w:sz w:val="28"/>
        </w:rPr>
        <w:t>свопы.</w:t>
      </w:r>
    </w:p>
    <w:p w14:paraId="6E889833" w14:textId="77777777" w:rsidR="003E5140" w:rsidRDefault="006B0DC0">
      <w:pPr>
        <w:pStyle w:val="2"/>
        <w:spacing w:before="121"/>
        <w:rPr>
          <w:b w:val="0"/>
        </w:rPr>
      </w:pPr>
      <w:r>
        <w:rPr>
          <w:rFonts w:ascii="Symbol" w:hAnsi="Symbol"/>
          <w:b w:val="0"/>
        </w:rPr>
        <w:t></w:t>
      </w:r>
      <w:r>
        <w:rPr>
          <w:rFonts w:ascii="Symbol" w:hAnsi="Symbol"/>
          <w:b w:val="0"/>
        </w:rPr>
        <w:t></w:t>
      </w:r>
      <w:r>
        <w:rPr>
          <w:b w:val="0"/>
          <w:spacing w:val="8"/>
        </w:rPr>
        <w:t xml:space="preserve"> </w:t>
      </w:r>
      <w:r>
        <w:t>Портфельный</w:t>
      </w:r>
      <w:r>
        <w:rPr>
          <w:spacing w:val="-2"/>
        </w:rPr>
        <w:t xml:space="preserve"> </w:t>
      </w:r>
      <w:r>
        <w:t>анализ</w:t>
      </w:r>
      <w:r>
        <w:rPr>
          <w:b w:val="0"/>
        </w:rPr>
        <w:t>.</w:t>
      </w:r>
    </w:p>
    <w:p w14:paraId="0943D40B" w14:textId="77777777" w:rsidR="003E5140" w:rsidRDefault="006B0DC0">
      <w:pPr>
        <w:pStyle w:val="a5"/>
        <w:numPr>
          <w:ilvl w:val="1"/>
          <w:numId w:val="35"/>
        </w:numPr>
        <w:tabs>
          <w:tab w:val="left" w:pos="1919"/>
        </w:tabs>
        <w:spacing w:before="286" w:line="360" w:lineRule="auto"/>
        <w:ind w:right="821" w:firstLine="360"/>
        <w:jc w:val="both"/>
        <w:rPr>
          <w:sz w:val="28"/>
        </w:rPr>
      </w:pPr>
      <w:r>
        <w:rPr>
          <w:b/>
          <w:sz w:val="28"/>
        </w:rPr>
        <w:t>Свободный от арбитража однопериодный рынок капитала 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условиях определённости. </w:t>
      </w:r>
      <w:r>
        <w:rPr>
          <w:sz w:val="28"/>
        </w:rPr>
        <w:t>Понятие арбитража. Примеры. Аддитивная сто-</w:t>
      </w:r>
      <w:r>
        <w:rPr>
          <w:spacing w:val="-67"/>
          <w:sz w:val="28"/>
        </w:rPr>
        <w:t xml:space="preserve"> </w:t>
      </w:r>
      <w:r>
        <w:rPr>
          <w:sz w:val="28"/>
        </w:rPr>
        <w:t>имость портфеля. Полнота рынка капитала и принцип детерминированного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оценивания. Принципы безарбитражности. Арбитраж и транзакционные из-</w:t>
      </w:r>
      <w:r>
        <w:rPr>
          <w:spacing w:val="1"/>
          <w:sz w:val="28"/>
        </w:rPr>
        <w:t xml:space="preserve"> </w:t>
      </w:r>
      <w:r>
        <w:rPr>
          <w:sz w:val="28"/>
        </w:rPr>
        <w:t>держки.</w:t>
      </w:r>
    </w:p>
    <w:p w14:paraId="0A2A52B0" w14:textId="77777777" w:rsidR="003E5140" w:rsidRDefault="006B0DC0">
      <w:pPr>
        <w:pStyle w:val="a5"/>
        <w:numPr>
          <w:ilvl w:val="1"/>
          <w:numId w:val="35"/>
        </w:numPr>
        <w:tabs>
          <w:tab w:val="left" w:pos="1919"/>
        </w:tabs>
        <w:spacing w:before="116" w:line="360" w:lineRule="auto"/>
        <w:ind w:right="824" w:firstLine="719"/>
        <w:jc w:val="both"/>
        <w:rPr>
          <w:sz w:val="28"/>
        </w:rPr>
      </w:pPr>
      <w:r>
        <w:rPr>
          <w:b/>
          <w:sz w:val="28"/>
        </w:rPr>
        <w:t>Модель Марковица</w:t>
      </w:r>
      <w:r>
        <w:rPr>
          <w:sz w:val="28"/>
        </w:rPr>
        <w:t>. Доходность и риск ценной бумаги. Порт-</w:t>
      </w:r>
      <w:r>
        <w:rPr>
          <w:spacing w:val="1"/>
          <w:sz w:val="28"/>
        </w:rPr>
        <w:t xml:space="preserve"> </w:t>
      </w:r>
      <w:r>
        <w:rPr>
          <w:sz w:val="28"/>
        </w:rPr>
        <w:t>фель</w:t>
      </w:r>
      <w:r>
        <w:rPr>
          <w:spacing w:val="-6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бумаг,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риск.</w:t>
      </w:r>
      <w:r>
        <w:rPr>
          <w:spacing w:val="-4"/>
          <w:sz w:val="28"/>
        </w:rPr>
        <w:t xml:space="preserve"> </w:t>
      </w:r>
      <w:r>
        <w:rPr>
          <w:sz w:val="28"/>
        </w:rPr>
        <w:t>Множество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допустимых</w:t>
      </w:r>
      <w:r>
        <w:rPr>
          <w:spacing w:val="-4"/>
          <w:sz w:val="28"/>
        </w:rPr>
        <w:t xml:space="preserve"> </w:t>
      </w:r>
      <w:r>
        <w:rPr>
          <w:sz w:val="28"/>
        </w:rPr>
        <w:t>портфе-</w:t>
      </w:r>
      <w:r>
        <w:rPr>
          <w:spacing w:val="-68"/>
          <w:sz w:val="28"/>
        </w:rPr>
        <w:t xml:space="preserve"> </w:t>
      </w:r>
      <w:r>
        <w:rPr>
          <w:sz w:val="28"/>
        </w:rPr>
        <w:t>лей, состоящих из двух ценных бумаг. Множество допустимых портфелей в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общем</w:t>
      </w:r>
      <w:r>
        <w:rPr>
          <w:spacing w:val="9"/>
          <w:sz w:val="28"/>
        </w:rPr>
        <w:t xml:space="preserve"> </w:t>
      </w:r>
      <w:r>
        <w:rPr>
          <w:sz w:val="28"/>
        </w:rPr>
        <w:t>случае.</w:t>
      </w:r>
      <w:r>
        <w:rPr>
          <w:spacing w:val="10"/>
          <w:sz w:val="28"/>
        </w:rPr>
        <w:t xml:space="preserve"> </w:t>
      </w:r>
      <w:r>
        <w:rPr>
          <w:sz w:val="28"/>
        </w:rPr>
        <w:t>Вогнутость.</w:t>
      </w:r>
      <w:r>
        <w:rPr>
          <w:spacing w:val="10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9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8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8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минимальным</w:t>
      </w:r>
    </w:p>
    <w:p w14:paraId="14B2CF41" w14:textId="77777777" w:rsidR="003E5140" w:rsidRDefault="006B0DC0">
      <w:pPr>
        <w:pStyle w:val="a3"/>
        <w:spacing w:before="73" w:line="360" w:lineRule="auto"/>
        <w:ind w:left="658" w:right="826"/>
        <w:jc w:val="both"/>
      </w:pPr>
      <w:r>
        <w:t>риском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продажах.</w:t>
      </w:r>
      <w:r>
        <w:rPr>
          <w:spacing w:val="1"/>
        </w:rPr>
        <w:t xml:space="preserve"> </w:t>
      </w:r>
      <w:r>
        <w:t>Эффективное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портфелей.</w:t>
      </w:r>
      <w:r>
        <w:rPr>
          <w:spacing w:val="1"/>
        </w:rPr>
        <w:t xml:space="preserve"> </w:t>
      </w:r>
      <w:r>
        <w:t>Вогнутость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множества.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полезности.</w:t>
      </w:r>
      <w:r>
        <w:rPr>
          <w:spacing w:val="1"/>
        </w:rPr>
        <w:t xml:space="preserve"> </w:t>
      </w:r>
      <w:r>
        <w:t>Кривые безразличия. Ненасыщаемость и избегание риска. Выбор оптималь-</w:t>
      </w:r>
      <w:r>
        <w:rPr>
          <w:spacing w:val="-67"/>
        </w:rPr>
        <w:t xml:space="preserve"> </w:t>
      </w:r>
      <w:r>
        <w:t>ный</w:t>
      </w:r>
      <w:r>
        <w:rPr>
          <w:spacing w:val="-1"/>
        </w:rPr>
        <w:t xml:space="preserve"> </w:t>
      </w:r>
      <w:r>
        <w:t>портфель.</w:t>
      </w:r>
    </w:p>
    <w:p w14:paraId="2AC5B5A0" w14:textId="77777777" w:rsidR="003E5140" w:rsidRDefault="006B0DC0">
      <w:pPr>
        <w:pStyle w:val="a5"/>
        <w:numPr>
          <w:ilvl w:val="1"/>
          <w:numId w:val="35"/>
        </w:numPr>
        <w:tabs>
          <w:tab w:val="left" w:pos="1919"/>
        </w:tabs>
        <w:spacing w:before="125" w:line="360" w:lineRule="auto"/>
        <w:ind w:right="825" w:firstLine="719"/>
        <w:jc w:val="both"/>
        <w:rPr>
          <w:sz w:val="28"/>
        </w:rPr>
      </w:pPr>
      <w:r>
        <w:rPr>
          <w:b/>
          <w:sz w:val="28"/>
        </w:rPr>
        <w:t>Оптимальный портфель при наличии безрисковой процент-</w:t>
      </w:r>
      <w:r>
        <w:rPr>
          <w:b/>
          <w:spacing w:val="1"/>
          <w:sz w:val="28"/>
        </w:rPr>
        <w:t xml:space="preserve"> </w:t>
      </w:r>
      <w:r>
        <w:rPr>
          <w:b/>
          <w:spacing w:val="-1"/>
          <w:sz w:val="28"/>
        </w:rPr>
        <w:t>ной</w:t>
      </w:r>
      <w:r>
        <w:rPr>
          <w:b/>
          <w:spacing w:val="-18"/>
          <w:sz w:val="28"/>
        </w:rPr>
        <w:t xml:space="preserve"> </w:t>
      </w:r>
      <w:r>
        <w:rPr>
          <w:b/>
          <w:spacing w:val="-1"/>
          <w:sz w:val="28"/>
        </w:rPr>
        <w:t>ставки</w:t>
      </w:r>
      <w:r>
        <w:rPr>
          <w:spacing w:val="-1"/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Безрисковое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кредитование.</w:t>
      </w:r>
      <w:r>
        <w:rPr>
          <w:spacing w:val="-18"/>
          <w:sz w:val="28"/>
        </w:rPr>
        <w:t xml:space="preserve"> </w:t>
      </w:r>
      <w:r>
        <w:rPr>
          <w:sz w:val="28"/>
        </w:rPr>
        <w:t>Безрисковое</w:t>
      </w:r>
      <w:r>
        <w:rPr>
          <w:spacing w:val="-17"/>
          <w:sz w:val="28"/>
        </w:rPr>
        <w:t xml:space="preserve"> </w:t>
      </w:r>
      <w:r>
        <w:rPr>
          <w:sz w:val="28"/>
        </w:rPr>
        <w:t>заимствование.</w:t>
      </w:r>
      <w:r>
        <w:rPr>
          <w:spacing w:val="-16"/>
          <w:sz w:val="28"/>
        </w:rPr>
        <w:t xml:space="preserve"> </w:t>
      </w:r>
      <w:r>
        <w:rPr>
          <w:sz w:val="28"/>
        </w:rPr>
        <w:t>Множе-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ство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допустимых</w:t>
      </w:r>
      <w:r>
        <w:rPr>
          <w:spacing w:val="-17"/>
          <w:sz w:val="28"/>
        </w:rPr>
        <w:t xml:space="preserve"> </w:t>
      </w:r>
      <w:r>
        <w:rPr>
          <w:sz w:val="28"/>
        </w:rPr>
        <w:t>портфелей.</w:t>
      </w:r>
      <w:r>
        <w:rPr>
          <w:spacing w:val="-17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-19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минимальным</w:t>
      </w:r>
      <w:r>
        <w:rPr>
          <w:spacing w:val="-17"/>
          <w:sz w:val="28"/>
        </w:rPr>
        <w:t xml:space="preserve"> </w:t>
      </w:r>
      <w:r>
        <w:rPr>
          <w:sz w:val="28"/>
        </w:rPr>
        <w:t>риском</w:t>
      </w:r>
      <w:r>
        <w:rPr>
          <w:spacing w:val="-18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ожидаемой доходности. Эффективное множество портфелей. Касательный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портфель. Теорема о разделении. Оптимальный портфель. Учёт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ставок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кредитования и заимствования.</w:t>
      </w:r>
    </w:p>
    <w:p w14:paraId="7DD579C3" w14:textId="77777777" w:rsidR="003E5140" w:rsidRDefault="006B0DC0">
      <w:pPr>
        <w:pStyle w:val="2"/>
        <w:spacing w:before="119"/>
      </w:pPr>
      <w:r>
        <w:rPr>
          <w:rFonts w:ascii="Symbol" w:hAnsi="Symbol"/>
          <w:b w:val="0"/>
        </w:rPr>
        <w:t></w:t>
      </w:r>
      <w:r>
        <w:rPr>
          <w:rFonts w:ascii="Symbol" w:hAnsi="Symbol"/>
          <w:b w:val="0"/>
        </w:rPr>
        <w:t></w:t>
      </w:r>
      <w:r>
        <w:rPr>
          <w:b w:val="0"/>
          <w:spacing w:val="8"/>
        </w:rPr>
        <w:t xml:space="preserve"> </w:t>
      </w:r>
      <w:r>
        <w:t>Статистические</w:t>
      </w:r>
      <w:r>
        <w:rPr>
          <w:spacing w:val="-1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финансовой</w:t>
      </w:r>
      <w:r>
        <w:rPr>
          <w:spacing w:val="-4"/>
        </w:rPr>
        <w:t xml:space="preserve"> </w:t>
      </w:r>
      <w:r>
        <w:t>деятельности</w:t>
      </w:r>
    </w:p>
    <w:p w14:paraId="01AD285A" w14:textId="77777777" w:rsidR="003E5140" w:rsidRDefault="006B0DC0">
      <w:pPr>
        <w:pStyle w:val="a5"/>
        <w:numPr>
          <w:ilvl w:val="1"/>
          <w:numId w:val="34"/>
        </w:numPr>
        <w:tabs>
          <w:tab w:val="left" w:pos="1919"/>
        </w:tabs>
        <w:spacing w:before="277" w:line="360" w:lineRule="auto"/>
        <w:ind w:right="825" w:firstLine="719"/>
        <w:jc w:val="both"/>
        <w:rPr>
          <w:sz w:val="28"/>
        </w:rPr>
      </w:pPr>
      <w:r>
        <w:rPr>
          <w:b/>
          <w:sz w:val="28"/>
        </w:rPr>
        <w:t>Основные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понятия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статистики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совокупность.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Выборка.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Выборочное среднее и дисперсия. Медиана, мода, квантиль. Неравенство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Чебышева.</w:t>
      </w:r>
      <w:r>
        <w:rPr>
          <w:spacing w:val="-2"/>
          <w:sz w:val="28"/>
        </w:rPr>
        <w:t xml:space="preserve"> </w:t>
      </w:r>
      <w:r>
        <w:rPr>
          <w:sz w:val="28"/>
        </w:rPr>
        <w:t>Статистическая 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Рынка. Коэффициент</w:t>
      </w:r>
      <w:r>
        <w:rPr>
          <w:spacing w:val="-2"/>
          <w:sz w:val="28"/>
        </w:rPr>
        <w:t xml:space="preserve"> </w:t>
      </w:r>
      <w:r>
        <w:rPr>
          <w:sz w:val="28"/>
        </w:rPr>
        <w:t>Шарпа.</w:t>
      </w:r>
    </w:p>
    <w:p w14:paraId="6AF1B792" w14:textId="77777777" w:rsidR="003E5140" w:rsidRDefault="006B0DC0">
      <w:pPr>
        <w:pStyle w:val="a5"/>
        <w:numPr>
          <w:ilvl w:val="1"/>
          <w:numId w:val="34"/>
        </w:numPr>
        <w:tabs>
          <w:tab w:val="left" w:pos="1919"/>
        </w:tabs>
        <w:spacing w:before="110" w:line="360" w:lineRule="auto"/>
        <w:ind w:right="822" w:firstLine="719"/>
        <w:jc w:val="both"/>
        <w:rPr>
          <w:sz w:val="28"/>
        </w:rPr>
      </w:pPr>
      <w:r>
        <w:rPr>
          <w:b/>
          <w:spacing w:val="-1"/>
          <w:sz w:val="28"/>
        </w:rPr>
        <w:lastRenderedPageBreak/>
        <w:t>Корреляция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и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регрессия</w:t>
      </w:r>
      <w:r>
        <w:rPr>
          <w:spacing w:val="-1"/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z w:val="28"/>
        </w:rPr>
        <w:t>Корреляционный</w:t>
      </w:r>
      <w:r>
        <w:rPr>
          <w:spacing w:val="-11"/>
          <w:sz w:val="28"/>
        </w:rPr>
        <w:t xml:space="preserve"> </w:t>
      </w:r>
      <w:r>
        <w:rPr>
          <w:sz w:val="28"/>
        </w:rPr>
        <w:t>анализ.</w:t>
      </w:r>
      <w:r>
        <w:rPr>
          <w:spacing w:val="-16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корреляции.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Линейная</w:t>
      </w:r>
      <w:r>
        <w:rPr>
          <w:spacing w:val="1"/>
          <w:sz w:val="28"/>
        </w:rPr>
        <w:t xml:space="preserve"> </w:t>
      </w:r>
      <w:r>
        <w:rPr>
          <w:sz w:val="28"/>
        </w:rPr>
        <w:t>регрессия.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регрессионной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модели.</w:t>
      </w:r>
      <w:r>
        <w:rPr>
          <w:spacing w:val="-2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1"/>
          <w:sz w:val="28"/>
        </w:rPr>
        <w:t xml:space="preserve"> </w:t>
      </w:r>
      <w:r>
        <w:rPr>
          <w:sz w:val="28"/>
        </w:rPr>
        <w:t>детерминации.</w:t>
      </w:r>
    </w:p>
    <w:p w14:paraId="561C42B1" w14:textId="77777777" w:rsidR="003E5140" w:rsidRDefault="006B0DC0">
      <w:pPr>
        <w:pStyle w:val="2"/>
        <w:spacing w:line="341" w:lineRule="exact"/>
        <w:rPr>
          <w:b w:val="0"/>
        </w:rPr>
      </w:pPr>
      <w:r>
        <w:rPr>
          <w:rFonts w:ascii="Symbol" w:hAnsi="Symbol"/>
          <w:b w:val="0"/>
        </w:rPr>
        <w:t></w:t>
      </w:r>
      <w:r>
        <w:rPr>
          <w:rFonts w:ascii="Symbol" w:hAnsi="Symbol"/>
          <w:b w:val="0"/>
        </w:rPr>
        <w:t></w:t>
      </w:r>
      <w:r>
        <w:rPr>
          <w:b w:val="0"/>
          <w:spacing w:val="6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ценообразования</w:t>
      </w:r>
      <w:r>
        <w:rPr>
          <w:spacing w:val="-3"/>
        </w:rPr>
        <w:t xml:space="preserve"> </w:t>
      </w:r>
      <w:r>
        <w:t>ценных</w:t>
      </w:r>
      <w:r>
        <w:rPr>
          <w:spacing w:val="-1"/>
        </w:rPr>
        <w:t xml:space="preserve"> </w:t>
      </w:r>
      <w:r>
        <w:t>бумаг</w:t>
      </w:r>
      <w:r>
        <w:rPr>
          <w:b w:val="0"/>
        </w:rPr>
        <w:t>.</w:t>
      </w:r>
    </w:p>
    <w:p w14:paraId="15376B60" w14:textId="77777777" w:rsidR="003E5140" w:rsidRDefault="006B0DC0">
      <w:pPr>
        <w:pStyle w:val="a5"/>
        <w:numPr>
          <w:ilvl w:val="1"/>
          <w:numId w:val="33"/>
        </w:numPr>
        <w:tabs>
          <w:tab w:val="left" w:pos="1919"/>
        </w:tabs>
        <w:spacing w:before="282" w:line="360" w:lineRule="auto"/>
        <w:ind w:right="825" w:firstLine="719"/>
        <w:jc w:val="both"/>
        <w:rPr>
          <w:sz w:val="28"/>
        </w:rPr>
      </w:pPr>
      <w:r>
        <w:rPr>
          <w:b/>
          <w:sz w:val="28"/>
        </w:rPr>
        <w:t>Модель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CAPM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модели.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Рыночный портфель.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касательным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портфелем.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линия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капитала.</w:t>
      </w:r>
      <w:r>
        <w:rPr>
          <w:spacing w:val="1"/>
          <w:sz w:val="28"/>
        </w:rPr>
        <w:t xml:space="preserve"> </w:t>
      </w:r>
      <w:r>
        <w:rPr>
          <w:sz w:val="28"/>
        </w:rPr>
        <w:t>Касание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допустимых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состоящих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актива и рыночного портфеля, и рыночной линии капитала. 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портфеля.</w:t>
      </w:r>
      <w:r>
        <w:rPr>
          <w:spacing w:val="-2"/>
          <w:sz w:val="28"/>
        </w:rPr>
        <w:t xml:space="preserve"> </w:t>
      </w:r>
      <w:r>
        <w:rPr>
          <w:sz w:val="28"/>
        </w:rPr>
        <w:t>Ковариация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рыночным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портфелем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мера</w:t>
      </w:r>
      <w:r>
        <w:rPr>
          <w:spacing w:val="-1"/>
          <w:sz w:val="28"/>
        </w:rPr>
        <w:t xml:space="preserve"> </w:t>
      </w:r>
      <w:r>
        <w:rPr>
          <w:sz w:val="28"/>
        </w:rPr>
        <w:t>риска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модели.</w:t>
      </w:r>
    </w:p>
    <w:p w14:paraId="0A1F0B02" w14:textId="77777777" w:rsidR="003E5140" w:rsidRDefault="006B0DC0">
      <w:pPr>
        <w:pStyle w:val="a5"/>
        <w:numPr>
          <w:ilvl w:val="1"/>
          <w:numId w:val="33"/>
        </w:numPr>
        <w:tabs>
          <w:tab w:val="left" w:pos="1919"/>
        </w:tabs>
        <w:spacing w:before="110" w:line="360" w:lineRule="auto"/>
        <w:ind w:right="821" w:firstLine="719"/>
        <w:jc w:val="both"/>
        <w:rPr>
          <w:sz w:val="28"/>
        </w:rPr>
      </w:pPr>
      <w:r>
        <w:rPr>
          <w:b/>
          <w:sz w:val="28"/>
        </w:rPr>
        <w:t>Факторные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модели.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Рыночная</w:t>
      </w:r>
      <w:r>
        <w:rPr>
          <w:spacing w:val="1"/>
          <w:sz w:val="28"/>
        </w:rPr>
        <w:t xml:space="preserve"> </w:t>
      </w:r>
      <w:r>
        <w:rPr>
          <w:sz w:val="28"/>
        </w:rPr>
        <w:t>(однофакторная)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модель.</w:t>
      </w:r>
      <w:r>
        <w:rPr>
          <w:spacing w:val="1"/>
          <w:sz w:val="28"/>
        </w:rPr>
        <w:t xml:space="preserve"> </w:t>
      </w:r>
      <w:r>
        <w:rPr>
          <w:sz w:val="28"/>
        </w:rPr>
        <w:t>Бета</w:t>
      </w:r>
      <w:r>
        <w:rPr>
          <w:spacing w:val="1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бумаги.</w:t>
      </w:r>
      <w:r>
        <w:rPr>
          <w:spacing w:val="-8"/>
          <w:sz w:val="28"/>
        </w:rPr>
        <w:t xml:space="preserve"> </w:t>
      </w:r>
      <w:r>
        <w:rPr>
          <w:sz w:val="28"/>
        </w:rPr>
        <w:t>Общие</w:t>
      </w:r>
      <w:r>
        <w:rPr>
          <w:spacing w:val="-7"/>
          <w:sz w:val="28"/>
        </w:rPr>
        <w:t xml:space="preserve"> </w:t>
      </w:r>
      <w:r>
        <w:rPr>
          <w:sz w:val="28"/>
        </w:rPr>
        <w:t>черты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6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7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CAPM.</w:t>
      </w:r>
    </w:p>
    <w:p w14:paraId="63F609FD" w14:textId="77777777" w:rsidR="003E5140" w:rsidRDefault="006B0DC0">
      <w:pPr>
        <w:pStyle w:val="a3"/>
        <w:tabs>
          <w:tab w:val="left" w:pos="3497"/>
        </w:tabs>
        <w:spacing w:before="73" w:line="360" w:lineRule="auto"/>
        <w:ind w:left="658" w:right="825"/>
        <w:jc w:val="both"/>
      </w:pPr>
      <w:r>
        <w:t>Диверсификация.</w:t>
      </w:r>
      <w:r>
        <w:tab/>
        <w:t>Рыночный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портфеля.</w:t>
      </w:r>
      <w:r>
        <w:rPr>
          <w:spacing w:val="1"/>
        </w:rPr>
        <w:t xml:space="preserve"> </w:t>
      </w:r>
      <w:r>
        <w:t>Однофакторная</w:t>
      </w:r>
      <w:r>
        <w:rPr>
          <w:spacing w:val="1"/>
        </w:rPr>
        <w:t xml:space="preserve"> </w:t>
      </w:r>
      <w:r>
        <w:t>модель.</w:t>
      </w:r>
      <w:r>
        <w:rPr>
          <w:spacing w:val="1"/>
        </w:rPr>
        <w:t xml:space="preserve"> </w:t>
      </w:r>
      <w:r>
        <w:t>Рыночная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однофакторной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Ожидаемая</w:t>
      </w:r>
      <w:r>
        <w:rPr>
          <w:spacing w:val="1"/>
        </w:rPr>
        <w:t xml:space="preserve"> </w:t>
      </w:r>
      <w:r>
        <w:t>доходность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ковариационная</w:t>
      </w:r>
      <w:r>
        <w:rPr>
          <w:spacing w:val="1"/>
        </w:rPr>
        <w:t xml:space="preserve"> </w:t>
      </w:r>
      <w:r>
        <w:t>матрица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многофакторной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Системный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несистемный</w:t>
      </w:r>
      <w:r>
        <w:rPr>
          <w:spacing w:val="1"/>
        </w:rPr>
        <w:t xml:space="preserve"> </w:t>
      </w:r>
      <w:r>
        <w:t>риски.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оптимального портфеля.</w:t>
      </w:r>
    </w:p>
    <w:p w14:paraId="70EA2CF0" w14:textId="77777777" w:rsidR="003E5140" w:rsidRDefault="003E5140">
      <w:pPr>
        <w:pStyle w:val="a3"/>
        <w:rPr>
          <w:sz w:val="30"/>
        </w:rPr>
      </w:pPr>
    </w:p>
    <w:p w14:paraId="62CAE0F5" w14:textId="77777777" w:rsidR="003E5140" w:rsidRDefault="006B0DC0" w:rsidP="006B0DC0">
      <w:pPr>
        <w:pStyle w:val="1"/>
        <w:numPr>
          <w:ilvl w:val="1"/>
          <w:numId w:val="32"/>
        </w:numPr>
        <w:tabs>
          <w:tab w:val="left" w:pos="1560"/>
        </w:tabs>
        <w:ind w:right="282" w:hanging="2447"/>
        <w:jc w:val="left"/>
      </w:pPr>
      <w:bookmarkStart w:id="3" w:name="_TOC_250012"/>
      <w:r>
        <w:t>Учебно-тематический</w:t>
      </w:r>
      <w:r>
        <w:rPr>
          <w:spacing w:val="-8"/>
        </w:rPr>
        <w:t xml:space="preserve"> </w:t>
      </w:r>
      <w:bookmarkEnd w:id="3"/>
      <w:r>
        <w:t>план</w:t>
      </w:r>
    </w:p>
    <w:p w14:paraId="1C24F4E4" w14:textId="77777777" w:rsidR="003E5140" w:rsidRDefault="006B0DC0">
      <w:pPr>
        <w:spacing w:before="77"/>
        <w:ind w:left="658"/>
        <w:rPr>
          <w:b/>
          <w:sz w:val="28"/>
        </w:rPr>
      </w:pPr>
      <w:r>
        <w:rPr>
          <w:b/>
          <w:sz w:val="28"/>
          <w:u w:val="thick"/>
        </w:rPr>
        <w:t>Заочная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форма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обучения</w:t>
      </w:r>
    </w:p>
    <w:p w14:paraId="50D39928" w14:textId="77777777" w:rsidR="003E5140" w:rsidRDefault="003E5140">
      <w:pPr>
        <w:pStyle w:val="a3"/>
        <w:spacing w:before="2" w:after="1"/>
        <w:rPr>
          <w:b/>
          <w:sz w:val="14"/>
        </w:rPr>
      </w:pPr>
    </w:p>
    <w:tbl>
      <w:tblPr>
        <w:tblStyle w:val="TableNormal"/>
        <w:tblW w:w="0" w:type="auto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300"/>
        <w:gridCol w:w="1104"/>
        <w:gridCol w:w="878"/>
        <w:gridCol w:w="710"/>
        <w:gridCol w:w="1132"/>
        <w:gridCol w:w="1106"/>
        <w:gridCol w:w="850"/>
        <w:gridCol w:w="1418"/>
      </w:tblGrid>
      <w:tr w:rsidR="003E5140" w14:paraId="25B695AF" w14:textId="77777777">
        <w:trPr>
          <w:trHeight w:val="275"/>
        </w:trPr>
        <w:tc>
          <w:tcPr>
            <w:tcW w:w="567" w:type="dxa"/>
            <w:vMerge w:val="restart"/>
          </w:tcPr>
          <w:p w14:paraId="60A77490" w14:textId="77777777" w:rsidR="003E5140" w:rsidRDefault="006B0DC0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00" w:type="dxa"/>
            <w:vMerge w:val="restart"/>
          </w:tcPr>
          <w:p w14:paraId="132F9AC5" w14:textId="77777777" w:rsidR="003E5140" w:rsidRDefault="006B0DC0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(раздела)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циплины</w:t>
            </w:r>
          </w:p>
        </w:tc>
        <w:tc>
          <w:tcPr>
            <w:tcW w:w="5780" w:type="dxa"/>
            <w:gridSpan w:val="6"/>
          </w:tcPr>
          <w:p w14:paraId="245144F8" w14:textId="77777777" w:rsidR="003E5140" w:rsidRDefault="006B0DC0">
            <w:pPr>
              <w:pStyle w:val="TableParagraph"/>
              <w:spacing w:line="256" w:lineRule="exact"/>
              <w:ind w:left="1768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418" w:type="dxa"/>
            <w:vMerge w:val="restart"/>
          </w:tcPr>
          <w:p w14:paraId="5CCFA9EB" w14:textId="77777777" w:rsidR="003E5140" w:rsidRDefault="006B0DC0">
            <w:pPr>
              <w:pStyle w:val="TableParagraph"/>
              <w:ind w:left="110" w:right="158"/>
              <w:rPr>
                <w:sz w:val="24"/>
              </w:rPr>
            </w:pPr>
            <w:r>
              <w:rPr>
                <w:sz w:val="24"/>
              </w:rPr>
              <w:t>Формы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успеваемо-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</w:tc>
      </w:tr>
      <w:tr w:rsidR="003E5140" w14:paraId="3803FFC0" w14:textId="77777777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689910F8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14:paraId="532CF55A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restart"/>
          </w:tcPr>
          <w:p w14:paraId="7ECD4FD0" w14:textId="77777777" w:rsidR="003E5140" w:rsidRDefault="006B0DC0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3826" w:type="dxa"/>
            <w:gridSpan w:val="4"/>
          </w:tcPr>
          <w:p w14:paraId="257BE1C4" w14:textId="77777777" w:rsidR="003E5140" w:rsidRDefault="006B0DC0">
            <w:pPr>
              <w:pStyle w:val="TableParagraph"/>
              <w:spacing w:line="256" w:lineRule="exact"/>
              <w:ind w:left="925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850" w:type="dxa"/>
            <w:vMerge w:val="restart"/>
          </w:tcPr>
          <w:p w14:paraId="1C90D1C8" w14:textId="77777777" w:rsidR="003E5140" w:rsidRDefault="006B0DC0">
            <w:pPr>
              <w:pStyle w:val="TableParagraph"/>
              <w:ind w:left="114" w:right="106"/>
              <w:jc w:val="center"/>
              <w:rPr>
                <w:sz w:val="24"/>
              </w:rPr>
            </w:pPr>
            <w:r>
              <w:rPr>
                <w:sz w:val="24"/>
              </w:rPr>
              <w:t>Само- стоя-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14:paraId="7ACC9442" w14:textId="77777777" w:rsidR="003E5140" w:rsidRDefault="006B0DC0">
            <w:pPr>
              <w:pStyle w:val="TableParagraph"/>
              <w:spacing w:line="273" w:lineRule="exact"/>
              <w:ind w:left="114" w:right="103"/>
              <w:jc w:val="center"/>
              <w:rPr>
                <w:sz w:val="24"/>
              </w:rPr>
            </w:pPr>
            <w:r>
              <w:rPr>
                <w:sz w:val="24"/>
              </w:rPr>
              <w:t>бота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1560A76F" w14:textId="77777777" w:rsidR="003E5140" w:rsidRDefault="003E5140">
            <w:pPr>
              <w:rPr>
                <w:sz w:val="2"/>
                <w:szCs w:val="2"/>
              </w:rPr>
            </w:pPr>
          </w:p>
        </w:tc>
      </w:tr>
      <w:tr w:rsidR="003E5140" w14:paraId="0EEEDB93" w14:textId="77777777">
        <w:trPr>
          <w:trHeight w:val="1379"/>
        </w:trPr>
        <w:tc>
          <w:tcPr>
            <w:tcW w:w="567" w:type="dxa"/>
            <w:vMerge/>
            <w:tcBorders>
              <w:top w:val="nil"/>
            </w:tcBorders>
          </w:tcPr>
          <w:p w14:paraId="0C774BF5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14:paraId="57A9BC5C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14:paraId="25AC04C4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</w:tcPr>
          <w:p w14:paraId="533FA9E5" w14:textId="77777777" w:rsidR="003E5140" w:rsidRDefault="006B0DC0">
            <w:pPr>
              <w:pStyle w:val="TableParagraph"/>
              <w:ind w:left="107" w:right="339"/>
              <w:rPr>
                <w:sz w:val="24"/>
              </w:rPr>
            </w:pPr>
            <w:r>
              <w:rPr>
                <w:sz w:val="24"/>
              </w:rPr>
              <w:t>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щая</w:t>
            </w:r>
          </w:p>
        </w:tc>
        <w:tc>
          <w:tcPr>
            <w:tcW w:w="710" w:type="dxa"/>
          </w:tcPr>
          <w:p w14:paraId="4C659619" w14:textId="77777777" w:rsidR="003E5140" w:rsidRDefault="006B0DC0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</w:p>
        </w:tc>
        <w:tc>
          <w:tcPr>
            <w:tcW w:w="1132" w:type="dxa"/>
          </w:tcPr>
          <w:p w14:paraId="703C2A1A" w14:textId="77777777" w:rsidR="003E5140" w:rsidRDefault="006B0DC0">
            <w:pPr>
              <w:pStyle w:val="TableParagraph"/>
              <w:ind w:left="106" w:right="141"/>
              <w:jc w:val="both"/>
              <w:rPr>
                <w:sz w:val="24"/>
              </w:rPr>
            </w:pPr>
            <w:r>
              <w:rPr>
                <w:sz w:val="24"/>
              </w:rPr>
              <w:t>Практи-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14:paraId="4F280C4C" w14:textId="77777777" w:rsidR="003E5140" w:rsidRDefault="006B0DC0">
            <w:pPr>
              <w:pStyle w:val="TableParagraph"/>
              <w:spacing w:line="270" w:lineRule="atLeast"/>
              <w:ind w:left="106" w:right="182"/>
              <w:rPr>
                <w:sz w:val="24"/>
              </w:rPr>
            </w:pPr>
            <w:r>
              <w:rPr>
                <w:sz w:val="24"/>
              </w:rPr>
              <w:t>нарские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06" w:type="dxa"/>
          </w:tcPr>
          <w:p w14:paraId="4E6CAC54" w14:textId="77777777" w:rsidR="003E5140" w:rsidRDefault="006B0DC0">
            <w:pPr>
              <w:pStyle w:val="TableParagraph"/>
              <w:ind w:left="109" w:right="141"/>
              <w:jc w:val="both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интер-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актив-</w:t>
            </w:r>
          </w:p>
          <w:p w14:paraId="3A1C01DC" w14:textId="77777777" w:rsidR="003E5140" w:rsidRDefault="006B0DC0">
            <w:pPr>
              <w:pStyle w:val="TableParagraph"/>
              <w:spacing w:line="270" w:lineRule="atLeast"/>
              <w:ind w:left="109" w:right="193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14:paraId="5F802B9D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531605F1" w14:textId="77777777" w:rsidR="003E5140" w:rsidRDefault="003E5140">
            <w:pPr>
              <w:rPr>
                <w:sz w:val="2"/>
                <w:szCs w:val="2"/>
              </w:rPr>
            </w:pPr>
          </w:p>
        </w:tc>
      </w:tr>
      <w:tr w:rsidR="003E5140" w14:paraId="050E57B4" w14:textId="77777777">
        <w:trPr>
          <w:trHeight w:val="554"/>
        </w:trPr>
        <w:tc>
          <w:tcPr>
            <w:tcW w:w="567" w:type="dxa"/>
          </w:tcPr>
          <w:p w14:paraId="7C6A54E4" w14:textId="77777777" w:rsidR="003E5140" w:rsidRDefault="006B0D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00" w:type="dxa"/>
          </w:tcPr>
          <w:p w14:paraId="16479B67" w14:textId="77777777" w:rsidR="003E5140" w:rsidRDefault="006B0D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14:paraId="54217989" w14:textId="77777777" w:rsidR="003E5140" w:rsidRDefault="006B0D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струменты</w:t>
            </w:r>
          </w:p>
        </w:tc>
        <w:tc>
          <w:tcPr>
            <w:tcW w:w="1104" w:type="dxa"/>
          </w:tcPr>
          <w:p w14:paraId="234062AD" w14:textId="77777777" w:rsidR="003E5140" w:rsidRDefault="006B0DC0">
            <w:pPr>
              <w:pStyle w:val="TableParagraph"/>
              <w:spacing w:line="270" w:lineRule="exact"/>
              <w:ind w:left="429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78" w:type="dxa"/>
          </w:tcPr>
          <w:p w14:paraId="78163B85" w14:textId="77777777" w:rsidR="003E5140" w:rsidRDefault="006B0DC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0" w:type="dxa"/>
          </w:tcPr>
          <w:p w14:paraId="07F651C2" w14:textId="77777777" w:rsidR="003E5140" w:rsidRDefault="006B0DC0">
            <w:pPr>
              <w:pStyle w:val="TableParagraph"/>
              <w:spacing w:line="270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2" w:type="dxa"/>
          </w:tcPr>
          <w:p w14:paraId="0FAB3D72" w14:textId="77777777" w:rsidR="003E5140" w:rsidRDefault="006B0DC0">
            <w:pPr>
              <w:pStyle w:val="TableParagraph"/>
              <w:spacing w:line="270" w:lineRule="exact"/>
              <w:ind w:left="5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6" w:type="dxa"/>
          </w:tcPr>
          <w:p w14:paraId="3760FA35" w14:textId="77777777" w:rsidR="003E5140" w:rsidRDefault="006B0DC0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14:paraId="1E6B9B26" w14:textId="77777777" w:rsidR="003E5140" w:rsidRDefault="006B0DC0">
            <w:pPr>
              <w:pStyle w:val="TableParagraph"/>
              <w:spacing w:line="270" w:lineRule="exact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8" w:type="dxa"/>
            <w:vMerge w:val="restart"/>
          </w:tcPr>
          <w:p w14:paraId="212BB6C1" w14:textId="77777777" w:rsidR="003E5140" w:rsidRDefault="006B0DC0">
            <w:pPr>
              <w:pStyle w:val="TableParagraph"/>
              <w:ind w:left="110" w:right="226"/>
              <w:rPr>
                <w:sz w:val="24"/>
              </w:rPr>
            </w:pPr>
            <w:r>
              <w:rPr>
                <w:spacing w:val="-1"/>
                <w:sz w:val="24"/>
              </w:rPr>
              <w:t>Самостоя-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14:paraId="250EDB90" w14:textId="77777777" w:rsidR="003E5140" w:rsidRDefault="006B0DC0">
            <w:pPr>
              <w:pStyle w:val="TableParagraph"/>
              <w:ind w:left="110" w:right="122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ских заня-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тиях. Собе-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домаш-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 зада-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</w:p>
          <w:p w14:paraId="4609E7CC" w14:textId="77777777" w:rsidR="003E5140" w:rsidRDefault="006B0DC0">
            <w:pPr>
              <w:pStyle w:val="TableParagraph"/>
              <w:spacing w:line="270" w:lineRule="atLeast"/>
              <w:ind w:left="110" w:right="358"/>
              <w:rPr>
                <w:sz w:val="24"/>
              </w:rPr>
            </w:pPr>
            <w:r>
              <w:rPr>
                <w:sz w:val="24"/>
              </w:rPr>
              <w:t>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3E5140" w14:paraId="53C88B0D" w14:textId="77777777">
        <w:trPr>
          <w:trHeight w:val="551"/>
        </w:trPr>
        <w:tc>
          <w:tcPr>
            <w:tcW w:w="567" w:type="dxa"/>
          </w:tcPr>
          <w:p w14:paraId="124738A9" w14:textId="77777777" w:rsidR="003E5140" w:rsidRDefault="006B0D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00" w:type="dxa"/>
          </w:tcPr>
          <w:p w14:paraId="51555B93" w14:textId="77777777" w:rsidR="003E5140" w:rsidRDefault="006B0D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Портфельный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</w:p>
          <w:p w14:paraId="52A6E860" w14:textId="77777777" w:rsidR="003E5140" w:rsidRDefault="006B0D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лиз.</w:t>
            </w:r>
          </w:p>
        </w:tc>
        <w:tc>
          <w:tcPr>
            <w:tcW w:w="1104" w:type="dxa"/>
          </w:tcPr>
          <w:p w14:paraId="682D79C6" w14:textId="77777777" w:rsidR="003E5140" w:rsidRDefault="006B0DC0">
            <w:pPr>
              <w:pStyle w:val="TableParagraph"/>
              <w:spacing w:line="270" w:lineRule="exact"/>
              <w:ind w:left="429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78" w:type="dxa"/>
          </w:tcPr>
          <w:p w14:paraId="33A58509" w14:textId="77777777" w:rsidR="003E5140" w:rsidRDefault="006B0DC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0" w:type="dxa"/>
          </w:tcPr>
          <w:p w14:paraId="6FED7785" w14:textId="77777777" w:rsidR="003E5140" w:rsidRDefault="006B0DC0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2" w:type="dxa"/>
          </w:tcPr>
          <w:p w14:paraId="040F0D93" w14:textId="77777777" w:rsidR="003E5140" w:rsidRDefault="006B0DC0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06" w:type="dxa"/>
          </w:tcPr>
          <w:p w14:paraId="50887560" w14:textId="77777777" w:rsidR="003E5140" w:rsidRDefault="006B0DC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1E0BCDD3" w14:textId="77777777" w:rsidR="003E5140" w:rsidRDefault="006B0DC0">
            <w:pPr>
              <w:pStyle w:val="TableParagraph"/>
              <w:spacing w:line="268" w:lineRule="exact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45E3EB59" w14:textId="77777777" w:rsidR="003E5140" w:rsidRDefault="003E5140">
            <w:pPr>
              <w:rPr>
                <w:sz w:val="2"/>
                <w:szCs w:val="2"/>
              </w:rPr>
            </w:pPr>
          </w:p>
        </w:tc>
      </w:tr>
      <w:tr w:rsidR="003E5140" w14:paraId="1622D043" w14:textId="77777777">
        <w:trPr>
          <w:trHeight w:val="828"/>
        </w:trPr>
        <w:tc>
          <w:tcPr>
            <w:tcW w:w="567" w:type="dxa"/>
          </w:tcPr>
          <w:p w14:paraId="4F8B43C5" w14:textId="77777777" w:rsidR="003E5140" w:rsidRDefault="006B0D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00" w:type="dxa"/>
          </w:tcPr>
          <w:p w14:paraId="2CB3B270" w14:textId="77777777" w:rsidR="003E5140" w:rsidRDefault="006B0DC0"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Статистические ос-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</w:p>
          <w:p w14:paraId="04D12C50" w14:textId="77777777" w:rsidR="003E5140" w:rsidRDefault="006B0D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104" w:type="dxa"/>
          </w:tcPr>
          <w:p w14:paraId="679DA053" w14:textId="77777777" w:rsidR="003E5140" w:rsidRDefault="006B0DC0">
            <w:pPr>
              <w:pStyle w:val="TableParagraph"/>
              <w:spacing w:line="270" w:lineRule="exact"/>
              <w:ind w:left="429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78" w:type="dxa"/>
          </w:tcPr>
          <w:p w14:paraId="251C70E3" w14:textId="77777777" w:rsidR="003E5140" w:rsidRDefault="006B0DC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0" w:type="dxa"/>
          </w:tcPr>
          <w:p w14:paraId="4F237B0C" w14:textId="77777777" w:rsidR="003E5140" w:rsidRDefault="006B0DC0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2" w:type="dxa"/>
          </w:tcPr>
          <w:p w14:paraId="1F34593F" w14:textId="77777777" w:rsidR="003E5140" w:rsidRDefault="006B0DC0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6" w:type="dxa"/>
          </w:tcPr>
          <w:p w14:paraId="36509037" w14:textId="77777777" w:rsidR="003E5140" w:rsidRDefault="006B0DC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4BB96F03" w14:textId="77777777" w:rsidR="003E5140" w:rsidRDefault="006B0DC0">
            <w:pPr>
              <w:pStyle w:val="TableParagraph"/>
              <w:spacing w:line="268" w:lineRule="exact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23E4A88C" w14:textId="77777777" w:rsidR="003E5140" w:rsidRDefault="003E5140">
            <w:pPr>
              <w:rPr>
                <w:sz w:val="2"/>
                <w:szCs w:val="2"/>
              </w:rPr>
            </w:pPr>
          </w:p>
        </w:tc>
      </w:tr>
      <w:tr w:rsidR="003E5140" w14:paraId="1FB65271" w14:textId="77777777">
        <w:trPr>
          <w:trHeight w:val="2178"/>
        </w:trPr>
        <w:tc>
          <w:tcPr>
            <w:tcW w:w="567" w:type="dxa"/>
          </w:tcPr>
          <w:p w14:paraId="509C662B" w14:textId="77777777" w:rsidR="003E5140" w:rsidRDefault="006B0D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300" w:type="dxa"/>
          </w:tcPr>
          <w:p w14:paraId="1B085292" w14:textId="77777777" w:rsidR="003E5140" w:rsidRDefault="006B0DC0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Модели ценообра-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маг.</w:t>
            </w:r>
          </w:p>
        </w:tc>
        <w:tc>
          <w:tcPr>
            <w:tcW w:w="1104" w:type="dxa"/>
          </w:tcPr>
          <w:p w14:paraId="29546170" w14:textId="77777777" w:rsidR="003E5140" w:rsidRDefault="006B0DC0">
            <w:pPr>
              <w:pStyle w:val="TableParagraph"/>
              <w:spacing w:before="114"/>
              <w:ind w:left="429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78" w:type="dxa"/>
          </w:tcPr>
          <w:p w14:paraId="252ADA95" w14:textId="77777777" w:rsidR="003E5140" w:rsidRDefault="006B0DC0">
            <w:pPr>
              <w:pStyle w:val="TableParagraph"/>
              <w:spacing w:before="11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0" w:type="dxa"/>
          </w:tcPr>
          <w:p w14:paraId="7810583F" w14:textId="77777777" w:rsidR="003E5140" w:rsidRDefault="006B0DC0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2" w:type="dxa"/>
          </w:tcPr>
          <w:p w14:paraId="26166C17" w14:textId="77777777" w:rsidR="003E5140" w:rsidRDefault="006B0DC0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06" w:type="dxa"/>
          </w:tcPr>
          <w:p w14:paraId="453D63EE" w14:textId="77777777" w:rsidR="003E5140" w:rsidRDefault="006B0DC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5F2F766E" w14:textId="77777777" w:rsidR="003E5140" w:rsidRDefault="006B0DC0">
            <w:pPr>
              <w:pStyle w:val="TableParagraph"/>
              <w:spacing w:line="268" w:lineRule="exact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3ADF330D" w14:textId="77777777" w:rsidR="003E5140" w:rsidRDefault="003E5140">
            <w:pPr>
              <w:rPr>
                <w:sz w:val="2"/>
                <w:szCs w:val="2"/>
              </w:rPr>
            </w:pPr>
          </w:p>
        </w:tc>
      </w:tr>
      <w:tr w:rsidR="003E5140" w14:paraId="40F41368" w14:textId="77777777">
        <w:trPr>
          <w:trHeight w:val="551"/>
        </w:trPr>
        <w:tc>
          <w:tcPr>
            <w:tcW w:w="567" w:type="dxa"/>
          </w:tcPr>
          <w:p w14:paraId="30856EED" w14:textId="77777777" w:rsidR="003E5140" w:rsidRDefault="003E5140">
            <w:pPr>
              <w:pStyle w:val="TableParagraph"/>
              <w:rPr>
                <w:sz w:val="24"/>
              </w:rPr>
            </w:pPr>
          </w:p>
        </w:tc>
        <w:tc>
          <w:tcPr>
            <w:tcW w:w="2300" w:type="dxa"/>
          </w:tcPr>
          <w:p w14:paraId="09FD4494" w14:textId="77777777" w:rsidR="003E5140" w:rsidRDefault="006B0D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04" w:type="dxa"/>
          </w:tcPr>
          <w:p w14:paraId="543CAA5F" w14:textId="77777777" w:rsidR="003E5140" w:rsidRDefault="006B0DC0">
            <w:pPr>
              <w:pStyle w:val="TableParagraph"/>
              <w:spacing w:before="133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878" w:type="dxa"/>
          </w:tcPr>
          <w:p w14:paraId="3660D8BA" w14:textId="77777777" w:rsidR="003E5140" w:rsidRDefault="006B0DC0">
            <w:pPr>
              <w:pStyle w:val="TableParagraph"/>
              <w:spacing w:before="133"/>
              <w:ind w:left="298" w:right="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710" w:type="dxa"/>
          </w:tcPr>
          <w:p w14:paraId="3C6725B9" w14:textId="77777777" w:rsidR="003E5140" w:rsidRDefault="006B0DC0">
            <w:pPr>
              <w:pStyle w:val="TableParagraph"/>
              <w:spacing w:before="13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2" w:type="dxa"/>
          </w:tcPr>
          <w:p w14:paraId="5C1EEEFD" w14:textId="77777777" w:rsidR="003E5140" w:rsidRDefault="006B0DC0">
            <w:pPr>
              <w:pStyle w:val="TableParagraph"/>
              <w:spacing w:before="133"/>
              <w:ind w:left="444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106" w:type="dxa"/>
          </w:tcPr>
          <w:p w14:paraId="29C35660" w14:textId="77777777" w:rsidR="003E5140" w:rsidRDefault="006B0DC0">
            <w:pPr>
              <w:pStyle w:val="TableParagraph"/>
              <w:spacing w:line="273" w:lineRule="exact"/>
              <w:ind w:left="262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  <w:p w14:paraId="45D55B05" w14:textId="77777777" w:rsidR="003E5140" w:rsidRDefault="006B0DC0">
            <w:pPr>
              <w:pStyle w:val="TableParagraph"/>
              <w:spacing w:line="259" w:lineRule="exact"/>
              <w:ind w:left="262" w:right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42 %</w:t>
            </w:r>
          </w:p>
        </w:tc>
        <w:tc>
          <w:tcPr>
            <w:tcW w:w="850" w:type="dxa"/>
          </w:tcPr>
          <w:p w14:paraId="2511A6DC" w14:textId="77777777" w:rsidR="003E5140" w:rsidRDefault="006B0DC0">
            <w:pPr>
              <w:pStyle w:val="TableParagraph"/>
              <w:spacing w:before="133"/>
              <w:ind w:left="114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  <w:tc>
          <w:tcPr>
            <w:tcW w:w="1418" w:type="dxa"/>
          </w:tcPr>
          <w:p w14:paraId="313B09CF" w14:textId="77777777" w:rsidR="003E5140" w:rsidRDefault="003E5140">
            <w:pPr>
              <w:pStyle w:val="TableParagraph"/>
              <w:rPr>
                <w:sz w:val="24"/>
              </w:rPr>
            </w:pPr>
          </w:p>
        </w:tc>
      </w:tr>
    </w:tbl>
    <w:p w14:paraId="6E994203" w14:textId="77777777" w:rsidR="003E5140" w:rsidRDefault="003E5140">
      <w:pPr>
        <w:pStyle w:val="a3"/>
        <w:rPr>
          <w:b/>
          <w:sz w:val="30"/>
        </w:rPr>
      </w:pPr>
    </w:p>
    <w:p w14:paraId="08866700" w14:textId="77777777" w:rsidR="003E5140" w:rsidRDefault="003E5140">
      <w:pPr>
        <w:pStyle w:val="a3"/>
        <w:spacing w:before="6"/>
        <w:rPr>
          <w:b/>
          <w:sz w:val="32"/>
        </w:rPr>
      </w:pPr>
    </w:p>
    <w:p w14:paraId="272A32DC" w14:textId="77777777" w:rsidR="003E5140" w:rsidRDefault="006B0DC0">
      <w:pPr>
        <w:pStyle w:val="1"/>
        <w:numPr>
          <w:ilvl w:val="1"/>
          <w:numId w:val="32"/>
        </w:numPr>
        <w:tabs>
          <w:tab w:val="left" w:pos="2858"/>
        </w:tabs>
        <w:ind w:left="2857"/>
        <w:jc w:val="left"/>
      </w:pPr>
      <w:bookmarkStart w:id="4" w:name="_TOC_250011"/>
      <w:r>
        <w:t>Содержание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bookmarkEnd w:id="4"/>
      <w:r>
        <w:t>занятий</w:t>
      </w:r>
    </w:p>
    <w:p w14:paraId="18EDDCD1" w14:textId="77777777" w:rsidR="003E5140" w:rsidRDefault="003E5140">
      <w:pPr>
        <w:pStyle w:val="a3"/>
        <w:spacing w:before="2"/>
        <w:rPr>
          <w:b/>
          <w:i/>
          <w:sz w:val="37"/>
        </w:rPr>
      </w:pPr>
    </w:p>
    <w:p w14:paraId="783D0EEC" w14:textId="77777777" w:rsidR="003E5140" w:rsidRDefault="006B0DC0">
      <w:pPr>
        <w:pStyle w:val="2"/>
        <w:numPr>
          <w:ilvl w:val="0"/>
          <w:numId w:val="30"/>
        </w:numPr>
        <w:tabs>
          <w:tab w:val="left" w:pos="940"/>
        </w:tabs>
        <w:ind w:hanging="282"/>
      </w:pP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59725B22" w14:textId="77777777" w:rsidR="003E5140" w:rsidRDefault="006B0DC0">
      <w:pPr>
        <w:pStyle w:val="a3"/>
        <w:spacing w:before="73"/>
        <w:ind w:left="1366"/>
        <w:jc w:val="both"/>
      </w:pPr>
      <w:r>
        <w:t>Финансовые</w:t>
      </w:r>
      <w:r>
        <w:rPr>
          <w:spacing w:val="-8"/>
        </w:rPr>
        <w:t xml:space="preserve"> </w:t>
      </w:r>
      <w:r>
        <w:t>инструменты</w:t>
      </w:r>
    </w:p>
    <w:p w14:paraId="131F1AAB" w14:textId="77777777" w:rsidR="003E5140" w:rsidRDefault="006B0DC0">
      <w:pPr>
        <w:pStyle w:val="2"/>
        <w:spacing w:before="165"/>
        <w:ind w:left="0" w:right="5797"/>
        <w:jc w:val="center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2B4EDA81" w14:textId="77777777" w:rsidR="003E5140" w:rsidRDefault="006B0DC0">
      <w:pPr>
        <w:pStyle w:val="a3"/>
        <w:spacing w:before="156"/>
        <w:ind w:left="208" w:right="6050"/>
        <w:jc w:val="center"/>
      </w:pPr>
      <w:r>
        <w:t>Потоки</w:t>
      </w:r>
      <w:r>
        <w:rPr>
          <w:spacing w:val="-4"/>
        </w:rPr>
        <w:t xml:space="preserve"> </w:t>
      </w:r>
      <w:r>
        <w:t>платежей</w:t>
      </w:r>
    </w:p>
    <w:p w14:paraId="0B214C2D" w14:textId="77777777" w:rsidR="003E5140" w:rsidRDefault="006B0DC0">
      <w:pPr>
        <w:pStyle w:val="2"/>
        <w:spacing w:before="168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17740E80" w14:textId="77777777" w:rsidR="003E5140" w:rsidRDefault="006B0DC0">
      <w:pPr>
        <w:pStyle w:val="a3"/>
        <w:spacing w:before="155" w:line="360" w:lineRule="auto"/>
        <w:ind w:left="1198" w:right="939"/>
        <w:jc w:val="both"/>
      </w:pPr>
      <w:r>
        <w:t>Потоки</w:t>
      </w:r>
      <w:r>
        <w:rPr>
          <w:spacing w:val="1"/>
        </w:rPr>
        <w:t xml:space="preserve"> </w:t>
      </w:r>
      <w:r>
        <w:t>платежей.</w:t>
      </w:r>
      <w:r>
        <w:rPr>
          <w:spacing w:val="1"/>
        </w:rPr>
        <w:t xml:space="preserve"> </w:t>
      </w:r>
      <w:r>
        <w:t>Эквивалентность</w:t>
      </w:r>
      <w:r>
        <w:rPr>
          <w:spacing w:val="1"/>
        </w:rPr>
        <w:t xml:space="preserve"> </w:t>
      </w:r>
      <w:r>
        <w:t>потоков</w:t>
      </w:r>
      <w:r>
        <w:rPr>
          <w:spacing w:val="1"/>
        </w:rPr>
        <w:t xml:space="preserve"> </w:t>
      </w:r>
      <w:r>
        <w:t>платежей.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эффективности инвестиционных проектов. Ренты. Схемы погашения</w:t>
      </w:r>
      <w:r>
        <w:rPr>
          <w:spacing w:val="1"/>
        </w:rPr>
        <w:t xml:space="preserve"> </w:t>
      </w:r>
      <w:r>
        <w:t>долга</w:t>
      </w:r>
    </w:p>
    <w:p w14:paraId="5A5D0829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r>
        <w:rPr>
          <w:i/>
        </w:rPr>
        <w:t xml:space="preserve">Интерактив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3E0EE78F" w14:textId="77777777" w:rsidR="003E5140" w:rsidRDefault="006B0DC0">
      <w:pPr>
        <w:ind w:left="1366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[1],</w:t>
      </w:r>
      <w:r>
        <w:rPr>
          <w:spacing w:val="-2"/>
          <w:sz w:val="28"/>
        </w:rPr>
        <w:t xml:space="preserve"> </w:t>
      </w:r>
      <w:r>
        <w:rPr>
          <w:sz w:val="28"/>
        </w:rPr>
        <w:t>[5]</w:t>
      </w:r>
    </w:p>
    <w:p w14:paraId="5CD62A8B" w14:textId="77777777" w:rsidR="003E5140" w:rsidRDefault="003E5140">
      <w:pPr>
        <w:pStyle w:val="a3"/>
        <w:rPr>
          <w:sz w:val="30"/>
        </w:rPr>
      </w:pPr>
    </w:p>
    <w:p w14:paraId="1F2B0F48" w14:textId="77777777" w:rsidR="003E5140" w:rsidRDefault="003E5140">
      <w:pPr>
        <w:pStyle w:val="a3"/>
        <w:spacing w:before="6"/>
        <w:rPr>
          <w:sz w:val="26"/>
        </w:rPr>
      </w:pPr>
    </w:p>
    <w:p w14:paraId="51F60F80" w14:textId="77777777" w:rsidR="003E5140" w:rsidRDefault="006B0DC0">
      <w:pPr>
        <w:pStyle w:val="2"/>
        <w:numPr>
          <w:ilvl w:val="0"/>
          <w:numId w:val="30"/>
        </w:numPr>
        <w:tabs>
          <w:tab w:val="left" w:pos="940"/>
        </w:tabs>
        <w:ind w:hanging="282"/>
      </w:pP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67BD933D" w14:textId="77777777" w:rsidR="003E5140" w:rsidRDefault="006B0DC0">
      <w:pPr>
        <w:pStyle w:val="a3"/>
        <w:spacing w:before="156"/>
        <w:ind w:left="1366"/>
        <w:jc w:val="both"/>
      </w:pPr>
      <w:r>
        <w:t>Финансовые</w:t>
      </w:r>
      <w:r>
        <w:rPr>
          <w:spacing w:val="-8"/>
        </w:rPr>
        <w:t xml:space="preserve"> </w:t>
      </w:r>
      <w:r>
        <w:t>инструменты</w:t>
      </w:r>
    </w:p>
    <w:p w14:paraId="6EC68105" w14:textId="77777777" w:rsidR="003E5140" w:rsidRDefault="006B0DC0">
      <w:pPr>
        <w:pStyle w:val="2"/>
        <w:spacing w:before="165"/>
        <w:ind w:left="0" w:right="5797"/>
        <w:jc w:val="center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5050924E" w14:textId="77777777" w:rsidR="003E5140" w:rsidRDefault="006B0DC0">
      <w:pPr>
        <w:pStyle w:val="a3"/>
        <w:spacing w:before="155"/>
        <w:ind w:left="1366"/>
      </w:pPr>
      <w:r>
        <w:t>Облигации</w:t>
      </w:r>
    </w:p>
    <w:p w14:paraId="3E098CFB" w14:textId="77777777" w:rsidR="003E5140" w:rsidRDefault="006B0DC0">
      <w:pPr>
        <w:pStyle w:val="2"/>
        <w:spacing w:before="168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0F726070" w14:textId="77777777" w:rsidR="003E5140" w:rsidRDefault="006B0DC0">
      <w:pPr>
        <w:pStyle w:val="a3"/>
        <w:spacing w:before="156" w:line="360" w:lineRule="auto"/>
        <w:ind w:left="658" w:right="937" w:firstLine="707"/>
        <w:jc w:val="both"/>
      </w:pPr>
      <w:r>
        <w:t>Облигация.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облигации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купонных периодов. Дюрация Маколея. Временная структура процентах</w:t>
      </w:r>
      <w:r>
        <w:rPr>
          <w:spacing w:val="1"/>
        </w:rPr>
        <w:t xml:space="preserve"> </w:t>
      </w:r>
      <w:r>
        <w:t>ставок.</w:t>
      </w:r>
      <w:r>
        <w:rPr>
          <w:spacing w:val="1"/>
        </w:rPr>
        <w:t xml:space="preserve"> </w:t>
      </w:r>
      <w:r>
        <w:t>Дюрация</w:t>
      </w:r>
      <w:r>
        <w:rPr>
          <w:spacing w:val="1"/>
        </w:rPr>
        <w:t xml:space="preserve"> </w:t>
      </w:r>
      <w:r>
        <w:t>Фишера-Вейля.</w:t>
      </w:r>
      <w:r>
        <w:rPr>
          <w:spacing w:val="1"/>
        </w:rPr>
        <w:t xml:space="preserve"> </w:t>
      </w:r>
      <w:r>
        <w:t>Портфель</w:t>
      </w:r>
      <w:r>
        <w:rPr>
          <w:spacing w:val="1"/>
        </w:rPr>
        <w:t xml:space="preserve"> </w:t>
      </w:r>
      <w:r>
        <w:t>облигаций.</w:t>
      </w:r>
      <w:r>
        <w:rPr>
          <w:spacing w:val="1"/>
        </w:rPr>
        <w:t xml:space="preserve"> </w:t>
      </w:r>
      <w:r>
        <w:t>Облигационный</w:t>
      </w:r>
      <w:r>
        <w:rPr>
          <w:spacing w:val="1"/>
        </w:rPr>
        <w:t xml:space="preserve"> </w:t>
      </w:r>
      <w:r>
        <w:lastRenderedPageBreak/>
        <w:t>арбитраж.</w:t>
      </w:r>
    </w:p>
    <w:p w14:paraId="31EA67B4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r>
        <w:rPr>
          <w:i/>
        </w:rPr>
        <w:t xml:space="preserve">Интерактив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08993504" w14:textId="77777777" w:rsidR="003E5140" w:rsidRDefault="006B0DC0">
      <w:pPr>
        <w:spacing w:line="321" w:lineRule="exact"/>
        <w:ind w:left="1366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67"/>
          <w:sz w:val="28"/>
        </w:rPr>
        <w:t xml:space="preserve"> </w:t>
      </w:r>
      <w:r>
        <w:rPr>
          <w:sz w:val="28"/>
        </w:rPr>
        <w:t>[4],</w:t>
      </w:r>
      <w:r>
        <w:rPr>
          <w:spacing w:val="-2"/>
          <w:sz w:val="28"/>
        </w:rPr>
        <w:t xml:space="preserve"> </w:t>
      </w:r>
      <w:r>
        <w:rPr>
          <w:sz w:val="28"/>
        </w:rPr>
        <w:t>[5]</w:t>
      </w:r>
    </w:p>
    <w:p w14:paraId="78939F02" w14:textId="77777777" w:rsidR="003E5140" w:rsidRDefault="006B0DC0">
      <w:pPr>
        <w:pStyle w:val="2"/>
        <w:numPr>
          <w:ilvl w:val="0"/>
          <w:numId w:val="30"/>
        </w:numPr>
        <w:tabs>
          <w:tab w:val="left" w:pos="940"/>
        </w:tabs>
        <w:spacing w:before="168"/>
        <w:ind w:hanging="282"/>
      </w:pP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524817A5" w14:textId="77777777" w:rsidR="003E5140" w:rsidRDefault="006B0DC0">
      <w:pPr>
        <w:pStyle w:val="a3"/>
        <w:spacing w:before="155"/>
        <w:ind w:left="1366"/>
      </w:pPr>
      <w:r>
        <w:t>Производные</w:t>
      </w:r>
      <w:r>
        <w:rPr>
          <w:spacing w:val="-5"/>
        </w:rPr>
        <w:t xml:space="preserve"> </w:t>
      </w:r>
      <w:r>
        <w:t>финансовые</w:t>
      </w:r>
      <w:r>
        <w:rPr>
          <w:spacing w:val="-5"/>
        </w:rPr>
        <w:t xml:space="preserve"> </w:t>
      </w:r>
      <w:r>
        <w:t>инструменты</w:t>
      </w:r>
    </w:p>
    <w:p w14:paraId="32C001F7" w14:textId="77777777" w:rsidR="003E5140" w:rsidRDefault="006B0DC0">
      <w:pPr>
        <w:pStyle w:val="2"/>
        <w:spacing w:before="166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0B181F39" w14:textId="77777777" w:rsidR="003E5140" w:rsidRDefault="006B0DC0">
      <w:pPr>
        <w:pStyle w:val="a3"/>
        <w:spacing w:before="155"/>
        <w:ind w:left="1366"/>
      </w:pPr>
      <w:r>
        <w:t>Производные</w:t>
      </w:r>
      <w:r>
        <w:rPr>
          <w:spacing w:val="-5"/>
        </w:rPr>
        <w:t xml:space="preserve"> </w:t>
      </w:r>
      <w:r>
        <w:t>финансовые</w:t>
      </w:r>
      <w:r>
        <w:rPr>
          <w:spacing w:val="-5"/>
        </w:rPr>
        <w:t xml:space="preserve"> </w:t>
      </w:r>
      <w:r>
        <w:t>инструменты</w:t>
      </w:r>
    </w:p>
    <w:p w14:paraId="377293EA" w14:textId="77777777" w:rsidR="003E5140" w:rsidRDefault="006B0DC0">
      <w:pPr>
        <w:pStyle w:val="2"/>
        <w:spacing w:before="77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41A1596A" w14:textId="77777777" w:rsidR="003E5140" w:rsidRDefault="006B0DC0">
      <w:pPr>
        <w:pStyle w:val="a3"/>
        <w:spacing w:before="157" w:line="360" w:lineRule="auto"/>
        <w:ind w:left="658" w:right="938" w:firstLine="707"/>
        <w:jc w:val="both"/>
      </w:pPr>
      <w:r>
        <w:t>Производные финансовые инструменты. Модели оценки стоимости</w:t>
      </w:r>
      <w:r>
        <w:rPr>
          <w:spacing w:val="1"/>
        </w:rPr>
        <w:t xml:space="preserve"> </w:t>
      </w:r>
      <w:r>
        <w:t>опционов.</w:t>
      </w:r>
    </w:p>
    <w:p w14:paraId="65F01671" w14:textId="77777777" w:rsidR="003E5140" w:rsidRDefault="003E5140">
      <w:pPr>
        <w:pStyle w:val="a3"/>
        <w:rPr>
          <w:sz w:val="42"/>
        </w:rPr>
      </w:pPr>
    </w:p>
    <w:p w14:paraId="4699CC36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r>
        <w:rPr>
          <w:i/>
        </w:rPr>
        <w:t xml:space="preserve">Интерактив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153C0152" w14:textId="77777777" w:rsidR="003E5140" w:rsidRDefault="006B0DC0">
      <w:pPr>
        <w:pStyle w:val="2"/>
        <w:spacing w:line="320" w:lineRule="exact"/>
        <w:rPr>
          <w:b w:val="0"/>
        </w:rPr>
      </w:pPr>
      <w:r>
        <w:t>Рекомендуемые</w:t>
      </w:r>
      <w:r>
        <w:rPr>
          <w:spacing w:val="-2"/>
        </w:rPr>
        <w:t xml:space="preserve"> </w:t>
      </w:r>
      <w:r>
        <w:t>источники:</w:t>
      </w:r>
      <w:r>
        <w:rPr>
          <w:spacing w:val="-2"/>
        </w:rPr>
        <w:t xml:space="preserve"> </w:t>
      </w:r>
      <w:r>
        <w:rPr>
          <w:b w:val="0"/>
        </w:rPr>
        <w:t>[5]</w:t>
      </w:r>
    </w:p>
    <w:p w14:paraId="3A0B6821" w14:textId="77777777" w:rsidR="003E5140" w:rsidRDefault="006B0DC0">
      <w:pPr>
        <w:spacing w:before="168"/>
        <w:ind w:left="658"/>
        <w:jc w:val="both"/>
        <w:rPr>
          <w:b/>
          <w:sz w:val="28"/>
        </w:rPr>
      </w:pPr>
      <w:r>
        <w:rPr>
          <w:b/>
          <w:sz w:val="28"/>
        </w:rPr>
        <w:t>4-5.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Наименование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(раздела)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2A67C73" w14:textId="77777777" w:rsidR="003E5140" w:rsidRDefault="006B0DC0">
      <w:pPr>
        <w:pStyle w:val="a3"/>
        <w:spacing w:before="156"/>
        <w:ind w:left="1366"/>
      </w:pPr>
      <w:r>
        <w:t>Портфельный</w:t>
      </w:r>
      <w:r>
        <w:rPr>
          <w:spacing w:val="-4"/>
        </w:rPr>
        <w:t xml:space="preserve"> </w:t>
      </w:r>
      <w:r>
        <w:t>анализ</w:t>
      </w:r>
    </w:p>
    <w:p w14:paraId="2801260A" w14:textId="77777777" w:rsidR="003E5140" w:rsidRDefault="006B0DC0">
      <w:pPr>
        <w:pStyle w:val="2"/>
        <w:spacing w:before="165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4F1D1471" w14:textId="77777777" w:rsidR="003E5140" w:rsidRDefault="006B0DC0">
      <w:pPr>
        <w:pStyle w:val="a3"/>
        <w:spacing w:before="156" w:line="362" w:lineRule="auto"/>
        <w:ind w:left="658" w:right="931"/>
        <w:jc w:val="both"/>
      </w:pPr>
      <w:r>
        <w:t>Рынок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определенности.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Марковица.</w:t>
      </w:r>
      <w:r>
        <w:rPr>
          <w:spacing w:val="1"/>
        </w:rPr>
        <w:t xml:space="preserve"> </w:t>
      </w:r>
      <w:r>
        <w:t>Оптимальный</w:t>
      </w:r>
      <w:r>
        <w:rPr>
          <w:spacing w:val="-1"/>
        </w:rPr>
        <w:t xml:space="preserve"> </w:t>
      </w:r>
      <w:r>
        <w:t>портфель в</w:t>
      </w:r>
      <w:r>
        <w:rPr>
          <w:spacing w:val="-2"/>
        </w:rPr>
        <w:t xml:space="preserve"> </w:t>
      </w:r>
      <w:r>
        <w:t>модели Тобина</w:t>
      </w:r>
    </w:p>
    <w:p w14:paraId="29A5FF7B" w14:textId="77777777" w:rsidR="003E5140" w:rsidRDefault="003E5140">
      <w:pPr>
        <w:pStyle w:val="a3"/>
        <w:spacing w:before="10"/>
        <w:rPr>
          <w:sz w:val="41"/>
        </w:rPr>
      </w:pPr>
    </w:p>
    <w:p w14:paraId="6046CFA6" w14:textId="77777777" w:rsidR="003E5140" w:rsidRDefault="006B0DC0">
      <w:pPr>
        <w:pStyle w:val="2"/>
        <w:spacing w:before="1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1798F577" w14:textId="77777777" w:rsidR="003E5140" w:rsidRDefault="006B0DC0">
      <w:pPr>
        <w:pStyle w:val="a3"/>
        <w:spacing w:before="155" w:line="360" w:lineRule="auto"/>
        <w:ind w:left="658" w:right="935" w:firstLine="707"/>
        <w:jc w:val="both"/>
      </w:pPr>
      <w:r>
        <w:t>Свободный от арбитража однопериодный рынок капитала в условиях</w:t>
      </w:r>
      <w:r>
        <w:rPr>
          <w:spacing w:val="-67"/>
        </w:rPr>
        <w:t xml:space="preserve"> </w:t>
      </w:r>
      <w:r>
        <w:t>определённости. Полнота рынка капитала и принцип детерминированного</w:t>
      </w:r>
      <w:r>
        <w:rPr>
          <w:spacing w:val="1"/>
        </w:rPr>
        <w:t xml:space="preserve"> </w:t>
      </w:r>
      <w:r>
        <w:t>оценивания.</w:t>
      </w:r>
      <w:r>
        <w:rPr>
          <w:spacing w:val="-1"/>
        </w:rPr>
        <w:t xml:space="preserve"> </w:t>
      </w:r>
      <w:r>
        <w:t>Принципы безарбитражности.</w:t>
      </w:r>
    </w:p>
    <w:p w14:paraId="620D87C2" w14:textId="77777777" w:rsidR="003E5140" w:rsidRDefault="006B0DC0">
      <w:pPr>
        <w:pStyle w:val="a3"/>
        <w:spacing w:before="1" w:line="360" w:lineRule="auto"/>
        <w:ind w:left="658" w:right="933" w:firstLine="707"/>
        <w:jc w:val="both"/>
      </w:pPr>
      <w:r>
        <w:t>Модель Марковица. Доходность и риск ценной бумаги. Портфель</w:t>
      </w:r>
      <w:r>
        <w:rPr>
          <w:spacing w:val="1"/>
        </w:rPr>
        <w:t xml:space="preserve"> </w:t>
      </w:r>
      <w:r>
        <w:t>ценных бумаг, его доходность и риск. Множество допустимых портфелей,</w:t>
      </w:r>
      <w:r>
        <w:rPr>
          <w:spacing w:val="1"/>
        </w:rPr>
        <w:t xml:space="preserve"> </w:t>
      </w:r>
      <w:r>
        <w:t>состоящих из двух ценных бумаг. Множество допустимых портфелей в</w:t>
      </w:r>
      <w:r>
        <w:rPr>
          <w:spacing w:val="1"/>
        </w:rPr>
        <w:t xml:space="preserve"> </w:t>
      </w:r>
      <w:r>
        <w:rPr>
          <w:spacing w:val="-1"/>
        </w:rPr>
        <w:lastRenderedPageBreak/>
        <w:t>общем</w:t>
      </w:r>
      <w:r>
        <w:rPr>
          <w:spacing w:val="-15"/>
        </w:rPr>
        <w:t xml:space="preserve"> </w:t>
      </w:r>
      <w:r>
        <w:rPr>
          <w:spacing w:val="-1"/>
        </w:rPr>
        <w:t>случае.</w:t>
      </w:r>
      <w:r>
        <w:rPr>
          <w:spacing w:val="-14"/>
        </w:rPr>
        <w:t xml:space="preserve"> </w:t>
      </w:r>
      <w:r>
        <w:rPr>
          <w:spacing w:val="-1"/>
        </w:rPr>
        <w:t>Эффективное</w:t>
      </w:r>
      <w:r>
        <w:rPr>
          <w:spacing w:val="-17"/>
        </w:rPr>
        <w:t xml:space="preserve"> </w:t>
      </w:r>
      <w:r>
        <w:t>множество</w:t>
      </w:r>
      <w:r>
        <w:rPr>
          <w:spacing w:val="-16"/>
        </w:rPr>
        <w:t xml:space="preserve"> </w:t>
      </w:r>
      <w:r>
        <w:t>портфелей.</w:t>
      </w:r>
      <w:r>
        <w:rPr>
          <w:spacing w:val="-15"/>
        </w:rPr>
        <w:t xml:space="preserve"> </w:t>
      </w:r>
      <w:r>
        <w:t>Оптимальный</w:t>
      </w:r>
      <w:r>
        <w:rPr>
          <w:spacing w:val="-16"/>
        </w:rPr>
        <w:t xml:space="preserve"> </w:t>
      </w:r>
      <w:r>
        <w:t>портфель</w:t>
      </w:r>
      <w:r>
        <w:rPr>
          <w:spacing w:val="-6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безрисковой</w:t>
      </w:r>
      <w:r>
        <w:rPr>
          <w:spacing w:val="1"/>
        </w:rPr>
        <w:t xml:space="preserve"> </w:t>
      </w:r>
      <w:r>
        <w:t>процентной</w:t>
      </w:r>
      <w:r>
        <w:rPr>
          <w:spacing w:val="1"/>
        </w:rPr>
        <w:t xml:space="preserve"> </w:t>
      </w:r>
      <w:r>
        <w:t>ставки.</w:t>
      </w:r>
      <w:r>
        <w:rPr>
          <w:spacing w:val="1"/>
        </w:rPr>
        <w:t xml:space="preserve"> </w:t>
      </w:r>
      <w:r>
        <w:t>Эффективное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портфелей.</w:t>
      </w:r>
      <w:r>
        <w:rPr>
          <w:spacing w:val="-2"/>
        </w:rPr>
        <w:t xml:space="preserve"> </w:t>
      </w:r>
      <w:r>
        <w:t>Касательный портфель.</w:t>
      </w:r>
      <w:r>
        <w:rPr>
          <w:spacing w:val="-1"/>
        </w:rPr>
        <w:t xml:space="preserve"> </w:t>
      </w:r>
      <w:r>
        <w:t>Теорема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разделении.</w:t>
      </w:r>
    </w:p>
    <w:p w14:paraId="3C1DF9CA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r>
        <w:rPr>
          <w:i/>
        </w:rPr>
        <w:t xml:space="preserve">Интерактив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65048BD4" w14:textId="77777777" w:rsidR="003E5140" w:rsidRDefault="006B0DC0">
      <w:pPr>
        <w:spacing w:before="1"/>
        <w:ind w:left="658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[2],</w:t>
      </w:r>
      <w:r>
        <w:rPr>
          <w:spacing w:val="-2"/>
          <w:sz w:val="28"/>
        </w:rPr>
        <w:t xml:space="preserve"> </w:t>
      </w:r>
      <w:r>
        <w:rPr>
          <w:sz w:val="28"/>
        </w:rPr>
        <w:t>[3],</w:t>
      </w:r>
      <w:r>
        <w:rPr>
          <w:spacing w:val="-2"/>
          <w:sz w:val="28"/>
        </w:rPr>
        <w:t xml:space="preserve"> </w:t>
      </w:r>
      <w:r>
        <w:rPr>
          <w:sz w:val="28"/>
        </w:rPr>
        <w:t>[5],</w:t>
      </w:r>
      <w:r>
        <w:rPr>
          <w:spacing w:val="-3"/>
          <w:sz w:val="28"/>
        </w:rPr>
        <w:t xml:space="preserve"> </w:t>
      </w:r>
      <w:r>
        <w:rPr>
          <w:sz w:val="28"/>
        </w:rPr>
        <w:t>[6]</w:t>
      </w:r>
    </w:p>
    <w:p w14:paraId="7A752EDC" w14:textId="77777777" w:rsidR="003E5140" w:rsidRDefault="006B0DC0">
      <w:pPr>
        <w:pStyle w:val="2"/>
        <w:spacing w:before="165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7C93AEDF" w14:textId="77777777" w:rsidR="003E5140" w:rsidRDefault="006B0DC0">
      <w:pPr>
        <w:pStyle w:val="a5"/>
        <w:numPr>
          <w:ilvl w:val="0"/>
          <w:numId w:val="29"/>
        </w:numPr>
        <w:tabs>
          <w:tab w:val="left" w:pos="940"/>
        </w:tabs>
        <w:spacing w:before="77"/>
        <w:ind w:hanging="282"/>
        <w:jc w:val="left"/>
        <w:rPr>
          <w:b/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(раздела)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48A89214" w14:textId="77777777" w:rsidR="003E5140" w:rsidRDefault="006B0DC0">
      <w:pPr>
        <w:pStyle w:val="a3"/>
        <w:spacing w:before="157"/>
        <w:ind w:left="1366"/>
      </w:pPr>
      <w:r>
        <w:t>Статистические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финансовой</w:t>
      </w:r>
      <w:r>
        <w:rPr>
          <w:spacing w:val="-7"/>
        </w:rPr>
        <w:t xml:space="preserve"> </w:t>
      </w:r>
      <w:r>
        <w:t>деятельности</w:t>
      </w:r>
    </w:p>
    <w:p w14:paraId="05F8E6DB" w14:textId="77777777" w:rsidR="003E5140" w:rsidRDefault="006B0DC0">
      <w:pPr>
        <w:pStyle w:val="2"/>
        <w:spacing w:before="165"/>
        <w:ind w:left="0" w:right="6456"/>
        <w:jc w:val="right"/>
      </w:pPr>
      <w:r>
        <w:t>Тема</w:t>
      </w:r>
      <w:r>
        <w:rPr>
          <w:spacing w:val="-3"/>
        </w:rPr>
        <w:t xml:space="preserve"> </w:t>
      </w:r>
      <w:r>
        <w:t>семинарского</w:t>
      </w:r>
      <w:r>
        <w:rPr>
          <w:spacing w:val="-2"/>
        </w:rPr>
        <w:t xml:space="preserve"> </w:t>
      </w:r>
      <w:r>
        <w:t>занятия</w:t>
      </w:r>
    </w:p>
    <w:p w14:paraId="38BD0E04" w14:textId="77777777" w:rsidR="003E5140" w:rsidRDefault="006B0DC0">
      <w:pPr>
        <w:pStyle w:val="a3"/>
        <w:spacing w:before="158"/>
        <w:ind w:right="6483"/>
        <w:jc w:val="right"/>
      </w:pPr>
      <w:r>
        <w:t>Финансовая</w:t>
      </w:r>
      <w:r>
        <w:rPr>
          <w:spacing w:val="-10"/>
        </w:rPr>
        <w:t xml:space="preserve"> </w:t>
      </w:r>
      <w:r>
        <w:t>статистика</w:t>
      </w:r>
    </w:p>
    <w:p w14:paraId="47CF7A9B" w14:textId="77777777" w:rsidR="003E5140" w:rsidRDefault="006B0DC0">
      <w:pPr>
        <w:pStyle w:val="2"/>
        <w:spacing w:before="165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7D9F6D43" w14:textId="77777777" w:rsidR="003E5140" w:rsidRDefault="006B0DC0">
      <w:pPr>
        <w:pStyle w:val="a3"/>
        <w:spacing w:before="156" w:line="360" w:lineRule="auto"/>
        <w:ind w:left="658" w:right="936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статистики.</w:t>
      </w:r>
      <w:r>
        <w:rPr>
          <w:spacing w:val="1"/>
        </w:rPr>
        <w:t xml:space="preserve"> </w:t>
      </w:r>
      <w:r>
        <w:t>Выборочная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генеральная</w:t>
      </w:r>
      <w:r>
        <w:rPr>
          <w:spacing w:val="1"/>
        </w:rPr>
        <w:t xml:space="preserve"> </w:t>
      </w:r>
      <w:r>
        <w:t>совокупность.</w:t>
      </w:r>
      <w:r>
        <w:rPr>
          <w:spacing w:val="1"/>
        </w:rPr>
        <w:t xml:space="preserve"> </w:t>
      </w:r>
      <w:r>
        <w:t>Выборка.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Статистическая модель</w:t>
      </w:r>
      <w:r>
        <w:rPr>
          <w:spacing w:val="-2"/>
        </w:rPr>
        <w:t xml:space="preserve"> </w:t>
      </w:r>
      <w:r>
        <w:t>Рынка. Коэффициент</w:t>
      </w:r>
      <w:r>
        <w:rPr>
          <w:spacing w:val="-2"/>
        </w:rPr>
        <w:t xml:space="preserve"> </w:t>
      </w:r>
      <w:r>
        <w:t>Шарпа.</w:t>
      </w:r>
    </w:p>
    <w:p w14:paraId="682FA530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r>
        <w:rPr>
          <w:i/>
        </w:rPr>
        <w:t xml:space="preserve">Интерактив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06E11A67" w14:textId="77777777" w:rsidR="003E5140" w:rsidRDefault="006B0DC0">
      <w:pPr>
        <w:spacing w:line="321" w:lineRule="exact"/>
        <w:ind w:left="658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67"/>
          <w:sz w:val="28"/>
        </w:rPr>
        <w:t xml:space="preserve"> </w:t>
      </w:r>
      <w:r>
        <w:rPr>
          <w:sz w:val="28"/>
        </w:rPr>
        <w:t>[3],</w:t>
      </w:r>
      <w:r>
        <w:rPr>
          <w:spacing w:val="-2"/>
          <w:sz w:val="28"/>
        </w:rPr>
        <w:t xml:space="preserve"> </w:t>
      </w:r>
      <w:r>
        <w:rPr>
          <w:sz w:val="28"/>
        </w:rPr>
        <w:t>[6]</w:t>
      </w:r>
    </w:p>
    <w:p w14:paraId="04BE8D7B" w14:textId="77777777" w:rsidR="003E5140" w:rsidRDefault="006B0DC0">
      <w:pPr>
        <w:pStyle w:val="2"/>
        <w:numPr>
          <w:ilvl w:val="0"/>
          <w:numId w:val="29"/>
        </w:numPr>
        <w:tabs>
          <w:tab w:val="left" w:pos="1648"/>
        </w:tabs>
        <w:spacing w:before="168"/>
        <w:ind w:left="1647" w:hanging="282"/>
        <w:jc w:val="left"/>
      </w:pP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1D4653AB" w14:textId="77777777" w:rsidR="003E5140" w:rsidRDefault="006B0DC0">
      <w:pPr>
        <w:pStyle w:val="a3"/>
        <w:spacing w:before="156"/>
        <w:ind w:left="1366"/>
      </w:pPr>
      <w:r>
        <w:t>Статистические</w:t>
      </w:r>
      <w:r>
        <w:rPr>
          <w:spacing w:val="-3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финансовой</w:t>
      </w:r>
      <w:r>
        <w:rPr>
          <w:spacing w:val="-5"/>
        </w:rPr>
        <w:t xml:space="preserve"> </w:t>
      </w:r>
      <w:r>
        <w:t>деятельности</w:t>
      </w:r>
    </w:p>
    <w:p w14:paraId="2E049280" w14:textId="77777777" w:rsidR="003E5140" w:rsidRDefault="006B0DC0">
      <w:pPr>
        <w:pStyle w:val="2"/>
        <w:spacing w:before="165"/>
        <w:ind w:left="0" w:right="6456"/>
        <w:jc w:val="right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00750801" w14:textId="77777777" w:rsidR="003E5140" w:rsidRDefault="006B0DC0">
      <w:pPr>
        <w:pStyle w:val="a3"/>
        <w:spacing w:before="155"/>
        <w:ind w:right="6542"/>
        <w:jc w:val="right"/>
      </w:pPr>
      <w:r>
        <w:t>Регрессионные</w:t>
      </w:r>
      <w:r>
        <w:rPr>
          <w:spacing w:val="-3"/>
        </w:rPr>
        <w:t xml:space="preserve"> </w:t>
      </w:r>
      <w:r>
        <w:t>модели</w:t>
      </w:r>
    </w:p>
    <w:p w14:paraId="24C0B720" w14:textId="77777777" w:rsidR="003E5140" w:rsidRDefault="006B0DC0">
      <w:pPr>
        <w:pStyle w:val="2"/>
        <w:spacing w:before="168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103E1946" w14:textId="77777777" w:rsidR="003E5140" w:rsidRDefault="006B0DC0">
      <w:pPr>
        <w:pStyle w:val="a3"/>
        <w:spacing w:before="156" w:line="360" w:lineRule="auto"/>
        <w:ind w:left="658" w:right="936" w:firstLine="707"/>
        <w:jc w:val="both"/>
      </w:pPr>
      <w:r>
        <w:t>Корреляция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регрессия.</w:t>
      </w:r>
      <w:r>
        <w:rPr>
          <w:spacing w:val="1"/>
        </w:rPr>
        <w:t xml:space="preserve"> </w:t>
      </w:r>
      <w:r>
        <w:t>Корреляционный</w:t>
      </w:r>
      <w:r>
        <w:rPr>
          <w:spacing w:val="1"/>
        </w:rPr>
        <w:t xml:space="preserve"> </w:t>
      </w:r>
      <w:r>
        <w:t>анализ.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корреляции.</w:t>
      </w:r>
      <w:r>
        <w:rPr>
          <w:spacing w:val="1"/>
        </w:rPr>
        <w:t xml:space="preserve"> </w:t>
      </w:r>
      <w:r>
        <w:t>Линейная</w:t>
      </w:r>
      <w:r>
        <w:rPr>
          <w:spacing w:val="1"/>
        </w:rPr>
        <w:t xml:space="preserve"> </w:t>
      </w:r>
      <w:r>
        <w:t>регрессия.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регрессионной</w:t>
      </w:r>
      <w:r>
        <w:rPr>
          <w:spacing w:val="-1"/>
        </w:rPr>
        <w:t xml:space="preserve"> </w:t>
      </w:r>
      <w:r>
        <w:t>модели.</w:t>
      </w:r>
      <w:r>
        <w:rPr>
          <w:spacing w:val="-2"/>
        </w:rPr>
        <w:t xml:space="preserve"> </w:t>
      </w:r>
      <w:r>
        <w:t>Коэффициент</w:t>
      </w:r>
      <w:r>
        <w:rPr>
          <w:spacing w:val="-1"/>
        </w:rPr>
        <w:t xml:space="preserve"> </w:t>
      </w:r>
      <w:r>
        <w:t>детерминации.</w:t>
      </w:r>
    </w:p>
    <w:p w14:paraId="395C5ED2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r>
        <w:rPr>
          <w:i/>
        </w:rPr>
        <w:t xml:space="preserve">Интерактив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lastRenderedPageBreak/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27AE6BF4" w14:textId="77777777" w:rsidR="003E5140" w:rsidRDefault="006B0DC0">
      <w:pPr>
        <w:ind w:left="658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67"/>
          <w:sz w:val="28"/>
        </w:rPr>
        <w:t xml:space="preserve"> </w:t>
      </w:r>
      <w:r>
        <w:rPr>
          <w:sz w:val="28"/>
        </w:rPr>
        <w:t>[5],</w:t>
      </w:r>
      <w:r>
        <w:rPr>
          <w:spacing w:val="-2"/>
          <w:sz w:val="28"/>
        </w:rPr>
        <w:t xml:space="preserve"> </w:t>
      </w:r>
      <w:r>
        <w:rPr>
          <w:sz w:val="28"/>
        </w:rPr>
        <w:t>[6]</w:t>
      </w:r>
    </w:p>
    <w:p w14:paraId="697040B6" w14:textId="77777777" w:rsidR="003E5140" w:rsidRDefault="006B0DC0">
      <w:pPr>
        <w:pStyle w:val="2"/>
        <w:numPr>
          <w:ilvl w:val="0"/>
          <w:numId w:val="29"/>
        </w:numPr>
        <w:tabs>
          <w:tab w:val="left" w:pos="940"/>
        </w:tabs>
        <w:spacing w:before="165"/>
        <w:ind w:hanging="282"/>
        <w:jc w:val="left"/>
      </w:pP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126F747D" w14:textId="77777777" w:rsidR="003E5140" w:rsidRDefault="006B0DC0">
      <w:pPr>
        <w:pStyle w:val="a3"/>
        <w:spacing w:before="158"/>
        <w:ind w:left="658"/>
      </w:pPr>
      <w:r>
        <w:t>Модели</w:t>
      </w:r>
      <w:r>
        <w:rPr>
          <w:spacing w:val="-5"/>
        </w:rPr>
        <w:t xml:space="preserve"> </w:t>
      </w:r>
      <w:r>
        <w:t>ценообразования</w:t>
      </w:r>
      <w:r>
        <w:rPr>
          <w:spacing w:val="-4"/>
        </w:rPr>
        <w:t xml:space="preserve"> </w:t>
      </w:r>
      <w:r>
        <w:t>ценных</w:t>
      </w:r>
      <w:r>
        <w:rPr>
          <w:spacing w:val="-3"/>
        </w:rPr>
        <w:t xml:space="preserve"> </w:t>
      </w:r>
      <w:r>
        <w:t>бумаг</w:t>
      </w:r>
    </w:p>
    <w:p w14:paraId="58D4A83D" w14:textId="77777777" w:rsidR="003E5140" w:rsidRDefault="006B0DC0">
      <w:pPr>
        <w:pStyle w:val="2"/>
        <w:spacing w:before="165"/>
        <w:jc w:val="left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71471B47" w14:textId="77777777" w:rsidR="003E5140" w:rsidRDefault="006B0DC0">
      <w:pPr>
        <w:pStyle w:val="a3"/>
        <w:spacing w:before="156"/>
        <w:ind w:left="1366"/>
      </w:pPr>
      <w:r>
        <w:t>Модель</w:t>
      </w:r>
      <w:r>
        <w:rPr>
          <w:spacing w:val="-3"/>
        </w:rPr>
        <w:t xml:space="preserve"> </w:t>
      </w:r>
      <w:r>
        <w:t>CAPM</w:t>
      </w:r>
    </w:p>
    <w:p w14:paraId="4FEE5AF1" w14:textId="77777777" w:rsidR="003E5140" w:rsidRDefault="006B0DC0">
      <w:pPr>
        <w:pStyle w:val="2"/>
        <w:spacing w:before="165"/>
        <w:jc w:val="left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0623BBFA" w14:textId="77777777" w:rsidR="003E5140" w:rsidRDefault="006B0DC0">
      <w:pPr>
        <w:pStyle w:val="a3"/>
        <w:spacing w:before="73" w:line="360" w:lineRule="auto"/>
        <w:ind w:left="658" w:right="938" w:firstLine="707"/>
        <w:jc w:val="both"/>
      </w:pPr>
      <w:r>
        <w:t>Модель CAPM. Предположения модели. Рыночный портфель. Связь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рыночным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касательным</w:t>
      </w:r>
      <w:r>
        <w:rPr>
          <w:spacing w:val="-1"/>
        </w:rPr>
        <w:t xml:space="preserve"> </w:t>
      </w:r>
      <w:r>
        <w:t>портфелем.</w:t>
      </w:r>
      <w:r>
        <w:rPr>
          <w:spacing w:val="-2"/>
        </w:rPr>
        <w:t xml:space="preserve"> </w:t>
      </w:r>
      <w:r>
        <w:t>Рыночная</w:t>
      </w:r>
      <w:r>
        <w:rPr>
          <w:spacing w:val="-1"/>
        </w:rPr>
        <w:t xml:space="preserve"> </w:t>
      </w:r>
      <w:r>
        <w:t>линия</w:t>
      </w:r>
      <w:r>
        <w:rPr>
          <w:spacing w:val="-1"/>
        </w:rPr>
        <w:t xml:space="preserve"> </w:t>
      </w:r>
      <w:r>
        <w:t>капитала.</w:t>
      </w:r>
    </w:p>
    <w:p w14:paraId="23EF12EE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r>
        <w:rPr>
          <w:i/>
        </w:rPr>
        <w:t xml:space="preserve">Интерактив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25B5F547" w14:textId="77777777" w:rsidR="003E5140" w:rsidRDefault="006B0DC0">
      <w:pPr>
        <w:ind w:left="658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67"/>
          <w:sz w:val="28"/>
        </w:rPr>
        <w:t xml:space="preserve"> </w:t>
      </w:r>
      <w:r>
        <w:rPr>
          <w:sz w:val="28"/>
        </w:rPr>
        <w:t>[3],</w:t>
      </w:r>
      <w:r>
        <w:rPr>
          <w:spacing w:val="-2"/>
          <w:sz w:val="28"/>
        </w:rPr>
        <w:t xml:space="preserve"> </w:t>
      </w:r>
      <w:r>
        <w:rPr>
          <w:sz w:val="28"/>
        </w:rPr>
        <w:t>[5],</w:t>
      </w:r>
      <w:r>
        <w:rPr>
          <w:spacing w:val="-1"/>
          <w:sz w:val="28"/>
        </w:rPr>
        <w:t xml:space="preserve"> </w:t>
      </w:r>
      <w:r>
        <w:rPr>
          <w:sz w:val="28"/>
        </w:rPr>
        <w:t>[6]</w:t>
      </w:r>
    </w:p>
    <w:p w14:paraId="508F5CD7" w14:textId="77777777" w:rsidR="003E5140" w:rsidRDefault="006B0DC0">
      <w:pPr>
        <w:pStyle w:val="2"/>
        <w:spacing w:before="165"/>
      </w:pPr>
      <w:r>
        <w:t>9-10.</w:t>
      </w:r>
      <w:r>
        <w:rPr>
          <w:spacing w:val="-5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26E978DA" w14:textId="77777777" w:rsidR="003E5140" w:rsidRDefault="006B0DC0">
      <w:pPr>
        <w:pStyle w:val="a3"/>
        <w:spacing w:before="156"/>
        <w:ind w:left="658"/>
        <w:jc w:val="both"/>
      </w:pPr>
      <w:r>
        <w:t>Модели</w:t>
      </w:r>
      <w:r>
        <w:rPr>
          <w:spacing w:val="-5"/>
        </w:rPr>
        <w:t xml:space="preserve"> </w:t>
      </w:r>
      <w:r>
        <w:t>ценообразования</w:t>
      </w:r>
      <w:r>
        <w:rPr>
          <w:spacing w:val="-4"/>
        </w:rPr>
        <w:t xml:space="preserve"> </w:t>
      </w:r>
      <w:r>
        <w:t>ценных</w:t>
      </w:r>
      <w:r>
        <w:rPr>
          <w:spacing w:val="-3"/>
        </w:rPr>
        <w:t xml:space="preserve"> </w:t>
      </w:r>
      <w:r>
        <w:t>бумаг</w:t>
      </w:r>
    </w:p>
    <w:p w14:paraId="65CE0761" w14:textId="77777777" w:rsidR="003E5140" w:rsidRDefault="006B0DC0">
      <w:pPr>
        <w:pStyle w:val="2"/>
        <w:spacing w:before="167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2BFDF951" w14:textId="77777777" w:rsidR="003E5140" w:rsidRDefault="006B0DC0">
      <w:pPr>
        <w:pStyle w:val="a3"/>
        <w:spacing w:before="156"/>
        <w:ind w:left="1366"/>
      </w:pPr>
      <w:r>
        <w:t>Факторные</w:t>
      </w:r>
      <w:r>
        <w:rPr>
          <w:spacing w:val="-2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t>рынка</w:t>
      </w:r>
    </w:p>
    <w:p w14:paraId="4952738A" w14:textId="77777777" w:rsidR="003E5140" w:rsidRDefault="006B0DC0">
      <w:pPr>
        <w:pStyle w:val="2"/>
        <w:spacing w:before="166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7B274A2C" w14:textId="77777777" w:rsidR="003E5140" w:rsidRDefault="006B0DC0">
      <w:pPr>
        <w:pStyle w:val="a3"/>
        <w:spacing w:before="155" w:line="360" w:lineRule="auto"/>
        <w:ind w:left="658" w:right="931" w:firstLine="707"/>
        <w:jc w:val="both"/>
      </w:pPr>
      <w:r>
        <w:t>Факторные модели. Рыночная (однофакторная) модель. Бета ценной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CAPM.</w:t>
      </w:r>
      <w:r>
        <w:rPr>
          <w:spacing w:val="1"/>
        </w:rPr>
        <w:t xml:space="preserve"> </w:t>
      </w:r>
      <w:r>
        <w:t>Диверсификация.</w:t>
      </w:r>
      <w:r>
        <w:rPr>
          <w:spacing w:val="1"/>
        </w:rPr>
        <w:t xml:space="preserve"> </w:t>
      </w:r>
      <w:r>
        <w:t>Рыночный и собственный риски портфеля. Ожидаемая</w:t>
      </w:r>
      <w:r>
        <w:rPr>
          <w:spacing w:val="1"/>
        </w:rPr>
        <w:t xml:space="preserve"> </w:t>
      </w:r>
      <w:r>
        <w:t>доходность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ковариационная</w:t>
      </w:r>
      <w:r>
        <w:rPr>
          <w:spacing w:val="1"/>
        </w:rPr>
        <w:t xml:space="preserve"> </w:t>
      </w:r>
      <w:r>
        <w:t>матрица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многофакторной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Системный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несистемный</w:t>
      </w:r>
      <w:r>
        <w:rPr>
          <w:spacing w:val="-4"/>
        </w:rPr>
        <w:t xml:space="preserve"> </w:t>
      </w:r>
      <w:r>
        <w:t>риски.</w:t>
      </w:r>
      <w:r>
        <w:rPr>
          <w:spacing w:val="-2"/>
        </w:rPr>
        <w:t xml:space="preserve"> </w:t>
      </w:r>
      <w:r>
        <w:t>Построение</w:t>
      </w:r>
      <w:r>
        <w:rPr>
          <w:spacing w:val="-1"/>
        </w:rPr>
        <w:t xml:space="preserve"> </w:t>
      </w:r>
      <w:r>
        <w:t>оптимального портфеля.</w:t>
      </w:r>
    </w:p>
    <w:p w14:paraId="2D558068" w14:textId="77777777" w:rsidR="003E5140" w:rsidRDefault="006B0DC0">
      <w:pPr>
        <w:pStyle w:val="a3"/>
        <w:spacing w:before="2" w:line="360" w:lineRule="auto"/>
        <w:ind w:left="658" w:right="931" w:firstLine="707"/>
        <w:jc w:val="both"/>
      </w:pPr>
      <w:r>
        <w:rPr>
          <w:i/>
        </w:rPr>
        <w:t xml:space="preserve">Интерактив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442BEA86" w14:textId="77777777" w:rsidR="003E5140" w:rsidRDefault="006B0DC0">
      <w:pPr>
        <w:spacing w:line="321" w:lineRule="exact"/>
        <w:ind w:left="658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[3];</w:t>
      </w:r>
      <w:r>
        <w:rPr>
          <w:spacing w:val="-2"/>
          <w:sz w:val="28"/>
        </w:rPr>
        <w:t xml:space="preserve"> </w:t>
      </w:r>
      <w:r>
        <w:rPr>
          <w:sz w:val="28"/>
        </w:rPr>
        <w:t>[5],</w:t>
      </w:r>
      <w:r>
        <w:rPr>
          <w:spacing w:val="-2"/>
          <w:sz w:val="28"/>
        </w:rPr>
        <w:t xml:space="preserve"> </w:t>
      </w:r>
      <w:r>
        <w:rPr>
          <w:sz w:val="28"/>
        </w:rPr>
        <w:t>[6]</w:t>
      </w:r>
    </w:p>
    <w:p w14:paraId="63D1013A" w14:textId="77777777" w:rsidR="003E5140" w:rsidRDefault="003E5140">
      <w:pPr>
        <w:pStyle w:val="a3"/>
        <w:rPr>
          <w:sz w:val="30"/>
        </w:rPr>
      </w:pPr>
    </w:p>
    <w:p w14:paraId="6428F326" w14:textId="77777777" w:rsidR="003E5140" w:rsidRDefault="003E5140">
      <w:pPr>
        <w:pStyle w:val="a3"/>
        <w:rPr>
          <w:sz w:val="30"/>
        </w:rPr>
      </w:pPr>
    </w:p>
    <w:p w14:paraId="1204D3EC" w14:textId="77777777" w:rsidR="003E5140" w:rsidRDefault="006B0DC0">
      <w:pPr>
        <w:pStyle w:val="1"/>
        <w:numPr>
          <w:ilvl w:val="1"/>
          <w:numId w:val="29"/>
        </w:numPr>
        <w:tabs>
          <w:tab w:val="left" w:pos="1238"/>
        </w:tabs>
        <w:spacing w:before="201"/>
        <w:ind w:right="1200" w:hanging="1625"/>
      </w:pPr>
      <w:r>
        <w:t>Учебно-методическое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7"/>
        </w:rPr>
        <w:t xml:space="preserve"> </w:t>
      </w:r>
      <w:r>
        <w:lastRenderedPageBreak/>
        <w:t>работы</w:t>
      </w:r>
      <w:r>
        <w:rPr>
          <w:spacing w:val="-3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</w:p>
    <w:p w14:paraId="5E42B36A" w14:textId="77777777" w:rsidR="003E5140" w:rsidRDefault="006B0DC0">
      <w:pPr>
        <w:spacing w:line="359" w:lineRule="exact"/>
        <w:ind w:left="1741"/>
        <w:rPr>
          <w:i/>
          <w:sz w:val="32"/>
        </w:rPr>
      </w:pPr>
      <w:r>
        <w:rPr>
          <w:i/>
          <w:sz w:val="32"/>
        </w:rPr>
        <w:t>«</w:t>
      </w:r>
      <w:r>
        <w:rPr>
          <w:b/>
          <w:i/>
          <w:sz w:val="28"/>
        </w:rPr>
        <w:t>Математическое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обеспечение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финансовых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решений</w:t>
      </w:r>
      <w:r>
        <w:rPr>
          <w:i/>
          <w:sz w:val="32"/>
        </w:rPr>
        <w:t>»</w:t>
      </w:r>
    </w:p>
    <w:p w14:paraId="3FE9C991" w14:textId="77777777" w:rsidR="003E5140" w:rsidRDefault="006B0DC0">
      <w:pPr>
        <w:pStyle w:val="1"/>
        <w:numPr>
          <w:ilvl w:val="2"/>
          <w:numId w:val="29"/>
        </w:numPr>
        <w:tabs>
          <w:tab w:val="left" w:pos="1881"/>
        </w:tabs>
        <w:spacing w:before="247"/>
        <w:jc w:val="left"/>
      </w:pPr>
      <w:bookmarkStart w:id="5" w:name="_TOC_250009"/>
      <w:r>
        <w:t>Формы</w:t>
      </w:r>
      <w:r>
        <w:rPr>
          <w:spacing w:val="-6"/>
        </w:rPr>
        <w:t xml:space="preserve"> </w:t>
      </w:r>
      <w:r>
        <w:t>внеаудиторной</w:t>
      </w:r>
      <w:r>
        <w:rPr>
          <w:spacing w:val="-6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bookmarkEnd w:id="5"/>
      <w:r>
        <w:t>работы</w:t>
      </w:r>
    </w:p>
    <w:p w14:paraId="06E69446" w14:textId="77777777" w:rsidR="003E5140" w:rsidRDefault="003E5140">
      <w:pPr>
        <w:pStyle w:val="a3"/>
        <w:spacing w:before="7"/>
        <w:rPr>
          <w:b/>
          <w:i/>
          <w:sz w:val="36"/>
        </w:rPr>
      </w:pPr>
    </w:p>
    <w:p w14:paraId="56D2F7AD" w14:textId="77777777" w:rsidR="003E5140" w:rsidRDefault="006B0DC0">
      <w:pPr>
        <w:pStyle w:val="a3"/>
        <w:spacing w:line="360" w:lineRule="auto"/>
        <w:ind w:left="658" w:right="935" w:firstLine="707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работы:</w:t>
      </w:r>
    </w:p>
    <w:p w14:paraId="7674952A" w14:textId="77777777" w:rsidR="003E5140" w:rsidRDefault="006B0DC0">
      <w:pPr>
        <w:pStyle w:val="a5"/>
        <w:numPr>
          <w:ilvl w:val="0"/>
          <w:numId w:val="28"/>
        </w:numPr>
        <w:tabs>
          <w:tab w:val="left" w:pos="2074"/>
          <w:tab w:val="left" w:pos="2075"/>
        </w:tabs>
        <w:spacing w:before="72" w:line="352" w:lineRule="auto"/>
        <w:ind w:right="939" w:firstLine="719"/>
        <w:rPr>
          <w:sz w:val="28"/>
        </w:rPr>
      </w:pPr>
      <w:r>
        <w:rPr>
          <w:sz w:val="28"/>
        </w:rPr>
        <w:t>разбор</w:t>
      </w:r>
      <w:r>
        <w:rPr>
          <w:spacing w:val="62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6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61"/>
          <w:sz w:val="28"/>
        </w:rPr>
        <w:t xml:space="preserve"> </w:t>
      </w:r>
      <w:r>
        <w:rPr>
          <w:sz w:val="28"/>
        </w:rPr>
        <w:t>по</w:t>
      </w:r>
      <w:r>
        <w:rPr>
          <w:spacing w:val="59"/>
          <w:sz w:val="28"/>
        </w:rPr>
        <w:t xml:space="preserve"> </w:t>
      </w:r>
      <w:r>
        <w:rPr>
          <w:sz w:val="28"/>
        </w:rPr>
        <w:t>пособиям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конспектам</w:t>
      </w:r>
      <w:r>
        <w:rPr>
          <w:spacing w:val="-67"/>
          <w:sz w:val="28"/>
        </w:rPr>
        <w:t xml:space="preserve"> </w:t>
      </w:r>
      <w:r>
        <w:rPr>
          <w:sz w:val="28"/>
        </w:rPr>
        <w:t>лекций;</w:t>
      </w:r>
    </w:p>
    <w:p w14:paraId="718B6CFB" w14:textId="77777777" w:rsidR="003E5140" w:rsidRDefault="006B0DC0">
      <w:pPr>
        <w:pStyle w:val="a5"/>
        <w:numPr>
          <w:ilvl w:val="0"/>
          <w:numId w:val="28"/>
        </w:numPr>
        <w:tabs>
          <w:tab w:val="left" w:pos="2074"/>
          <w:tab w:val="left" w:pos="2075"/>
        </w:tabs>
        <w:spacing w:before="9"/>
        <w:ind w:left="2074" w:hanging="697"/>
        <w:rPr>
          <w:sz w:val="28"/>
        </w:rPr>
      </w:pPr>
      <w:r>
        <w:rPr>
          <w:sz w:val="28"/>
        </w:rPr>
        <w:t>самостоятельное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вопросов;</w:t>
      </w:r>
    </w:p>
    <w:p w14:paraId="0CE0DBC9" w14:textId="77777777" w:rsidR="003E5140" w:rsidRDefault="006B0DC0">
      <w:pPr>
        <w:pStyle w:val="a5"/>
        <w:numPr>
          <w:ilvl w:val="0"/>
          <w:numId w:val="28"/>
        </w:numPr>
        <w:tabs>
          <w:tab w:val="left" w:pos="2074"/>
          <w:tab w:val="left" w:pos="2075"/>
        </w:tabs>
        <w:spacing w:before="159"/>
        <w:ind w:left="2074" w:hanging="697"/>
        <w:rPr>
          <w:sz w:val="28"/>
        </w:rPr>
      </w:pP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темам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занятий;</w:t>
      </w:r>
    </w:p>
    <w:p w14:paraId="295C7893" w14:textId="77777777" w:rsidR="003E5140" w:rsidRDefault="006B0DC0">
      <w:pPr>
        <w:pStyle w:val="a5"/>
        <w:numPr>
          <w:ilvl w:val="0"/>
          <w:numId w:val="28"/>
        </w:numPr>
        <w:tabs>
          <w:tab w:val="left" w:pos="2074"/>
          <w:tab w:val="left" w:pos="2075"/>
        </w:tabs>
        <w:spacing w:before="161"/>
        <w:ind w:left="2074" w:hanging="697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работы;</w:t>
      </w:r>
    </w:p>
    <w:p w14:paraId="5B8A6EFA" w14:textId="77777777" w:rsidR="003E5140" w:rsidRDefault="006B0DC0">
      <w:pPr>
        <w:pStyle w:val="a5"/>
        <w:numPr>
          <w:ilvl w:val="0"/>
          <w:numId w:val="28"/>
        </w:numPr>
        <w:tabs>
          <w:tab w:val="left" w:pos="2074"/>
          <w:tab w:val="left" w:pos="2075"/>
        </w:tabs>
        <w:spacing w:before="158"/>
        <w:ind w:left="2074" w:hanging="697"/>
        <w:rPr>
          <w:sz w:val="28"/>
        </w:rPr>
      </w:pPr>
      <w:r>
        <w:rPr>
          <w:sz w:val="28"/>
        </w:rPr>
        <w:t>подготовка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экзамену.</w:t>
      </w:r>
    </w:p>
    <w:p w14:paraId="68D042E9" w14:textId="77777777" w:rsidR="003E5140" w:rsidRDefault="003E5140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4"/>
        <w:gridCol w:w="2395"/>
        <w:gridCol w:w="1912"/>
        <w:gridCol w:w="2457"/>
      </w:tblGrid>
      <w:tr w:rsidR="003E5140" w14:paraId="5A41EAF7" w14:textId="77777777">
        <w:trPr>
          <w:trHeight w:val="1380"/>
        </w:trPr>
        <w:tc>
          <w:tcPr>
            <w:tcW w:w="2294" w:type="dxa"/>
          </w:tcPr>
          <w:p w14:paraId="18A3D989" w14:textId="77777777" w:rsidR="003E5140" w:rsidRDefault="006B0DC0">
            <w:pPr>
              <w:pStyle w:val="TableParagraph"/>
              <w:ind w:left="155" w:right="145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 тем вхо-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дящих в дисци-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плину</w:t>
            </w:r>
          </w:p>
        </w:tc>
        <w:tc>
          <w:tcPr>
            <w:tcW w:w="2395" w:type="dxa"/>
          </w:tcPr>
          <w:p w14:paraId="60DD1E08" w14:textId="77777777" w:rsidR="003E5140" w:rsidRDefault="006B0DC0">
            <w:pPr>
              <w:pStyle w:val="TableParagraph"/>
              <w:ind w:left="252" w:right="237"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торной самостоя-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14:paraId="1DD5FAC4" w14:textId="77777777" w:rsidR="003E5140" w:rsidRDefault="006B0DC0">
            <w:pPr>
              <w:pStyle w:val="TableParagraph"/>
              <w:ind w:left="188" w:right="17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Трудоёмкость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  <w:p w14:paraId="3501ED39" w14:textId="77777777" w:rsidR="003E5140" w:rsidRDefault="003E5140">
            <w:pPr>
              <w:pStyle w:val="TableParagraph"/>
              <w:spacing w:before="8"/>
              <w:rPr>
                <w:sz w:val="23"/>
              </w:rPr>
            </w:pPr>
          </w:p>
          <w:p w14:paraId="25F66A24" w14:textId="77777777" w:rsidR="003E5140" w:rsidRDefault="006B0DC0">
            <w:pPr>
              <w:pStyle w:val="TableParagraph"/>
              <w:ind w:left="117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Очная/заочная</w:t>
            </w:r>
          </w:p>
        </w:tc>
        <w:tc>
          <w:tcPr>
            <w:tcW w:w="2457" w:type="dxa"/>
          </w:tcPr>
          <w:p w14:paraId="7952B706" w14:textId="77777777" w:rsidR="003E5140" w:rsidRDefault="006B0DC0">
            <w:pPr>
              <w:pStyle w:val="TableParagraph"/>
              <w:ind w:left="107" w:right="95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Указание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тем, отводимых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обучаю-</w:t>
            </w:r>
          </w:p>
          <w:p w14:paraId="75445A1C" w14:textId="77777777" w:rsidR="003E5140" w:rsidRDefault="006B0DC0">
            <w:pPr>
              <w:pStyle w:val="TableParagraph"/>
              <w:spacing w:line="259" w:lineRule="exact"/>
              <w:ind w:left="769" w:right="7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щимися</w:t>
            </w:r>
          </w:p>
        </w:tc>
      </w:tr>
      <w:tr w:rsidR="003E5140" w14:paraId="6F49BAAA" w14:textId="77777777">
        <w:trPr>
          <w:trHeight w:val="2483"/>
        </w:trPr>
        <w:tc>
          <w:tcPr>
            <w:tcW w:w="2294" w:type="dxa"/>
          </w:tcPr>
          <w:p w14:paraId="2DDFFD3E" w14:textId="77777777" w:rsidR="003E5140" w:rsidRDefault="006B0DC0">
            <w:pPr>
              <w:pStyle w:val="TableParagraph"/>
              <w:spacing w:before="1" w:line="235" w:lineRule="auto"/>
              <w:ind w:left="107" w:right="349"/>
              <w:rPr>
                <w:sz w:val="24"/>
              </w:rPr>
            </w:pPr>
            <w:r>
              <w:rPr>
                <w:b/>
                <w:sz w:val="24"/>
              </w:rPr>
              <w:t>Финансовые ин-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струменты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2395" w:type="dxa"/>
          </w:tcPr>
          <w:p w14:paraId="05030280" w14:textId="77777777" w:rsidR="003E5140" w:rsidRDefault="006B0DC0">
            <w:pPr>
              <w:pStyle w:val="TableParagraph"/>
              <w:ind w:left="108" w:right="5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5F83AD35" w14:textId="77777777" w:rsidR="003E5140" w:rsidRDefault="006B0DC0">
            <w:pPr>
              <w:pStyle w:val="TableParagraph"/>
              <w:ind w:left="108" w:right="43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14:paraId="5998B9BF" w14:textId="77777777" w:rsidR="003E5140" w:rsidRDefault="006B0DC0">
            <w:pPr>
              <w:pStyle w:val="TableParagraph"/>
              <w:spacing w:line="270" w:lineRule="atLeast"/>
              <w:ind w:left="108" w:right="14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 заданий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  <w:tc>
          <w:tcPr>
            <w:tcW w:w="1912" w:type="dxa"/>
          </w:tcPr>
          <w:p w14:paraId="531AB904" w14:textId="77777777" w:rsidR="003E5140" w:rsidRDefault="006B0DC0">
            <w:pPr>
              <w:pStyle w:val="TableParagraph"/>
              <w:spacing w:line="268" w:lineRule="exact"/>
              <w:ind w:left="188" w:right="177"/>
              <w:jc w:val="center"/>
              <w:rPr>
                <w:sz w:val="24"/>
              </w:rPr>
            </w:pPr>
            <w:r>
              <w:rPr>
                <w:sz w:val="24"/>
              </w:rPr>
              <w:t>26/30</w:t>
            </w:r>
          </w:p>
        </w:tc>
        <w:tc>
          <w:tcPr>
            <w:tcW w:w="2457" w:type="dxa"/>
          </w:tcPr>
          <w:p w14:paraId="4338A61F" w14:textId="77777777" w:rsidR="003E5140" w:rsidRDefault="006B0DC0">
            <w:pPr>
              <w:pStyle w:val="TableParagraph"/>
              <w:ind w:left="107" w:right="415"/>
              <w:jc w:val="both"/>
              <w:rPr>
                <w:sz w:val="24"/>
              </w:rPr>
            </w:pPr>
            <w:r>
              <w:rPr>
                <w:sz w:val="24"/>
              </w:rPr>
              <w:t>Схемы погашения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долга. Решение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дач.</w:t>
            </w:r>
          </w:p>
        </w:tc>
      </w:tr>
      <w:tr w:rsidR="003E5140" w14:paraId="5DDC92C5" w14:textId="77777777">
        <w:trPr>
          <w:trHeight w:val="1932"/>
        </w:trPr>
        <w:tc>
          <w:tcPr>
            <w:tcW w:w="2294" w:type="dxa"/>
          </w:tcPr>
          <w:p w14:paraId="7A8B0FEE" w14:textId="77777777" w:rsidR="003E5140" w:rsidRDefault="006B0DC0">
            <w:pPr>
              <w:pStyle w:val="TableParagraph"/>
              <w:spacing w:before="1" w:line="235" w:lineRule="auto"/>
              <w:ind w:left="107" w:right="82"/>
              <w:rPr>
                <w:sz w:val="24"/>
              </w:rPr>
            </w:pPr>
            <w:r>
              <w:rPr>
                <w:b/>
                <w:sz w:val="24"/>
              </w:rPr>
              <w:t>Портфельный ана-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лиз</w:t>
            </w:r>
            <w:r>
              <w:rPr>
                <w:sz w:val="24"/>
              </w:rPr>
              <w:t>.</w:t>
            </w:r>
          </w:p>
        </w:tc>
        <w:tc>
          <w:tcPr>
            <w:tcW w:w="2395" w:type="dxa"/>
          </w:tcPr>
          <w:p w14:paraId="43EF072F" w14:textId="77777777" w:rsidR="003E5140" w:rsidRDefault="006B0DC0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Работа с учебной 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 Вы-</w:t>
            </w:r>
          </w:p>
          <w:p w14:paraId="43F37B4D" w14:textId="77777777" w:rsidR="003E5140" w:rsidRDefault="006B0DC0">
            <w:pPr>
              <w:pStyle w:val="TableParagraph"/>
              <w:spacing w:line="270" w:lineRule="atLeast"/>
              <w:ind w:left="108" w:right="183"/>
              <w:rPr>
                <w:sz w:val="24"/>
              </w:rPr>
            </w:pPr>
            <w:r>
              <w:rPr>
                <w:sz w:val="24"/>
              </w:rPr>
              <w:t>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912" w:type="dxa"/>
          </w:tcPr>
          <w:p w14:paraId="6ECE2205" w14:textId="77777777" w:rsidR="003E5140" w:rsidRDefault="006B0DC0">
            <w:pPr>
              <w:pStyle w:val="TableParagraph"/>
              <w:spacing w:line="268" w:lineRule="exact"/>
              <w:ind w:left="188" w:right="177"/>
              <w:jc w:val="center"/>
              <w:rPr>
                <w:sz w:val="24"/>
              </w:rPr>
            </w:pPr>
            <w:r>
              <w:rPr>
                <w:sz w:val="24"/>
              </w:rPr>
              <w:t>26/30</w:t>
            </w:r>
          </w:p>
        </w:tc>
        <w:tc>
          <w:tcPr>
            <w:tcW w:w="2457" w:type="dxa"/>
          </w:tcPr>
          <w:p w14:paraId="74FC0CFA" w14:textId="77777777" w:rsidR="003E5140" w:rsidRDefault="006B0DC0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Теорема о разделе-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нии. Оптимальный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портфель. Учёт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 ставок креди-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заимство-</w:t>
            </w:r>
          </w:p>
          <w:p w14:paraId="048ADA12" w14:textId="77777777" w:rsidR="003E5140" w:rsidRDefault="006B0DC0">
            <w:pPr>
              <w:pStyle w:val="TableParagraph"/>
              <w:spacing w:line="270" w:lineRule="atLeast"/>
              <w:ind w:left="107" w:right="376"/>
              <w:rPr>
                <w:sz w:val="24"/>
              </w:rPr>
            </w:pPr>
            <w:r>
              <w:rPr>
                <w:sz w:val="24"/>
              </w:rPr>
              <w:t>вания. Решение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дач.</w:t>
            </w:r>
          </w:p>
        </w:tc>
      </w:tr>
      <w:tr w:rsidR="003E5140" w14:paraId="1794E608" w14:textId="77777777">
        <w:trPr>
          <w:trHeight w:val="2759"/>
        </w:trPr>
        <w:tc>
          <w:tcPr>
            <w:tcW w:w="2294" w:type="dxa"/>
          </w:tcPr>
          <w:p w14:paraId="71F76C2D" w14:textId="77777777" w:rsidR="003E5140" w:rsidRDefault="006B0DC0">
            <w:pPr>
              <w:pStyle w:val="TableParagraph"/>
              <w:spacing w:before="1" w:line="237" w:lineRule="auto"/>
              <w:ind w:left="107" w:right="196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Статистические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финансо-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sz w:val="24"/>
              </w:rPr>
              <w:t>.</w:t>
            </w:r>
          </w:p>
        </w:tc>
        <w:tc>
          <w:tcPr>
            <w:tcW w:w="2395" w:type="dxa"/>
          </w:tcPr>
          <w:p w14:paraId="3BFDE7AB" w14:textId="77777777" w:rsidR="003E5140" w:rsidRDefault="006B0DC0">
            <w:pPr>
              <w:pStyle w:val="TableParagraph"/>
              <w:ind w:left="108" w:right="118"/>
              <w:rPr>
                <w:sz w:val="24"/>
              </w:rPr>
            </w:pPr>
            <w:r>
              <w:rPr>
                <w:sz w:val="24"/>
              </w:rPr>
              <w:t>Работа с учебной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тературой.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занятия.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источниками и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 информаций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Выпол-</w:t>
            </w:r>
          </w:p>
          <w:p w14:paraId="16AD6590" w14:textId="77777777" w:rsidR="003E5140" w:rsidRDefault="006B0DC0">
            <w:pPr>
              <w:pStyle w:val="TableParagraph"/>
              <w:spacing w:line="276" w:lineRule="exact"/>
              <w:ind w:left="108" w:right="195"/>
              <w:rPr>
                <w:sz w:val="24"/>
              </w:rPr>
            </w:pPr>
            <w:r>
              <w:rPr>
                <w:sz w:val="24"/>
              </w:rPr>
              <w:t>нение домашних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даний.</w:t>
            </w:r>
          </w:p>
        </w:tc>
        <w:tc>
          <w:tcPr>
            <w:tcW w:w="1912" w:type="dxa"/>
          </w:tcPr>
          <w:p w14:paraId="151E0202" w14:textId="77777777" w:rsidR="003E5140" w:rsidRDefault="006B0DC0">
            <w:pPr>
              <w:pStyle w:val="TableParagraph"/>
              <w:spacing w:line="270" w:lineRule="exact"/>
              <w:ind w:left="188" w:right="177"/>
              <w:jc w:val="center"/>
              <w:rPr>
                <w:sz w:val="24"/>
              </w:rPr>
            </w:pPr>
            <w:r>
              <w:rPr>
                <w:sz w:val="24"/>
              </w:rPr>
              <w:t>26/30</w:t>
            </w:r>
          </w:p>
        </w:tc>
        <w:tc>
          <w:tcPr>
            <w:tcW w:w="2457" w:type="dxa"/>
          </w:tcPr>
          <w:p w14:paraId="3B3FBF26" w14:textId="77777777" w:rsidR="003E5140" w:rsidRDefault="006B0DC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Статистическая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дель Рынка. Коэффи-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циент Шарпа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E5140" w14:paraId="28AB14AC" w14:textId="77777777">
        <w:trPr>
          <w:trHeight w:val="1934"/>
        </w:trPr>
        <w:tc>
          <w:tcPr>
            <w:tcW w:w="2294" w:type="dxa"/>
          </w:tcPr>
          <w:p w14:paraId="4649707C" w14:textId="77777777" w:rsidR="003E5140" w:rsidRDefault="006B0DC0">
            <w:pPr>
              <w:pStyle w:val="TableParagraph"/>
              <w:spacing w:before="1" w:line="237" w:lineRule="auto"/>
              <w:ind w:left="107" w:right="173"/>
              <w:rPr>
                <w:sz w:val="24"/>
              </w:rPr>
            </w:pPr>
            <w:r>
              <w:rPr>
                <w:b/>
                <w:sz w:val="24"/>
              </w:rPr>
              <w:t>Модели ценообра-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зования ценных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бумаг</w:t>
            </w:r>
            <w:r>
              <w:rPr>
                <w:sz w:val="24"/>
              </w:rPr>
              <w:t>.</w:t>
            </w:r>
          </w:p>
        </w:tc>
        <w:tc>
          <w:tcPr>
            <w:tcW w:w="2395" w:type="dxa"/>
          </w:tcPr>
          <w:p w14:paraId="0A6D2C00" w14:textId="77777777" w:rsidR="003E5140" w:rsidRDefault="006B0DC0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Работа с учебной 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 Вы-</w:t>
            </w:r>
          </w:p>
          <w:p w14:paraId="193DC582" w14:textId="77777777" w:rsidR="003E5140" w:rsidRDefault="006B0DC0">
            <w:pPr>
              <w:pStyle w:val="TableParagraph"/>
              <w:spacing w:line="270" w:lineRule="atLeast"/>
              <w:ind w:left="108" w:right="183"/>
              <w:rPr>
                <w:sz w:val="24"/>
              </w:rPr>
            </w:pPr>
            <w:r>
              <w:rPr>
                <w:sz w:val="24"/>
              </w:rPr>
              <w:t>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912" w:type="dxa"/>
          </w:tcPr>
          <w:p w14:paraId="71CEC6F8" w14:textId="77777777" w:rsidR="003E5140" w:rsidRDefault="006B0DC0">
            <w:pPr>
              <w:pStyle w:val="TableParagraph"/>
              <w:spacing w:line="270" w:lineRule="exact"/>
              <w:ind w:left="188" w:right="177"/>
              <w:jc w:val="center"/>
              <w:rPr>
                <w:sz w:val="24"/>
              </w:rPr>
            </w:pPr>
            <w:r>
              <w:rPr>
                <w:sz w:val="24"/>
              </w:rPr>
              <w:t>26/30</w:t>
            </w:r>
          </w:p>
        </w:tc>
        <w:tc>
          <w:tcPr>
            <w:tcW w:w="2457" w:type="dxa"/>
          </w:tcPr>
          <w:p w14:paraId="24B40185" w14:textId="77777777" w:rsidR="003E5140" w:rsidRDefault="006B0DC0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t>Ковариация с рыноч-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 портфелем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 риска в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E5140" w14:paraId="64653B9E" w14:textId="77777777">
        <w:trPr>
          <w:trHeight w:val="395"/>
        </w:trPr>
        <w:tc>
          <w:tcPr>
            <w:tcW w:w="2294" w:type="dxa"/>
          </w:tcPr>
          <w:p w14:paraId="4644DDA8" w14:textId="77777777" w:rsidR="003E5140" w:rsidRDefault="003E5140">
            <w:pPr>
              <w:pStyle w:val="TableParagraph"/>
              <w:rPr>
                <w:sz w:val="24"/>
              </w:rPr>
            </w:pPr>
          </w:p>
        </w:tc>
        <w:tc>
          <w:tcPr>
            <w:tcW w:w="2395" w:type="dxa"/>
          </w:tcPr>
          <w:p w14:paraId="5AF84155" w14:textId="77777777" w:rsidR="003E5140" w:rsidRDefault="006B0DC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912" w:type="dxa"/>
          </w:tcPr>
          <w:p w14:paraId="00EF48C7" w14:textId="77777777" w:rsidR="003E5140" w:rsidRDefault="006B0DC0">
            <w:pPr>
              <w:pStyle w:val="TableParagraph"/>
              <w:spacing w:line="273" w:lineRule="exact"/>
              <w:ind w:left="187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104/120</w:t>
            </w:r>
          </w:p>
        </w:tc>
        <w:tc>
          <w:tcPr>
            <w:tcW w:w="2457" w:type="dxa"/>
          </w:tcPr>
          <w:p w14:paraId="76C7A72C" w14:textId="77777777" w:rsidR="003E5140" w:rsidRDefault="003E5140">
            <w:pPr>
              <w:pStyle w:val="TableParagraph"/>
              <w:rPr>
                <w:sz w:val="24"/>
              </w:rPr>
            </w:pPr>
          </w:p>
        </w:tc>
      </w:tr>
    </w:tbl>
    <w:p w14:paraId="1AAD12B6" w14:textId="77777777" w:rsidR="003E5140" w:rsidRDefault="003E5140">
      <w:pPr>
        <w:rPr>
          <w:sz w:val="24"/>
        </w:rPr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7CB3A2AF" w14:textId="77777777" w:rsidR="003E5140" w:rsidRDefault="003E5140">
      <w:pPr>
        <w:pStyle w:val="a3"/>
        <w:spacing w:before="7"/>
        <w:rPr>
          <w:sz w:val="25"/>
        </w:rPr>
      </w:pPr>
    </w:p>
    <w:p w14:paraId="12751A39" w14:textId="77777777" w:rsidR="003E5140" w:rsidRDefault="006B0DC0">
      <w:pPr>
        <w:pStyle w:val="1"/>
        <w:numPr>
          <w:ilvl w:val="2"/>
          <w:numId w:val="29"/>
        </w:numPr>
        <w:tabs>
          <w:tab w:val="left" w:pos="2207"/>
        </w:tabs>
        <w:spacing w:before="86"/>
        <w:ind w:left="2158" w:right="1933" w:hanging="512"/>
        <w:jc w:val="both"/>
      </w:pPr>
      <w:bookmarkStart w:id="6" w:name="_TOC_250008"/>
      <w:r>
        <w:t>Методическое обеспечение для аудиторной и</w:t>
      </w:r>
      <w:r>
        <w:rPr>
          <w:spacing w:val="-78"/>
        </w:rPr>
        <w:t xml:space="preserve"> </w:t>
      </w:r>
      <w:r>
        <w:t>внеаудиторной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bookmarkEnd w:id="6"/>
      <w:r>
        <w:t>работы</w:t>
      </w:r>
    </w:p>
    <w:p w14:paraId="317BBFEB" w14:textId="77777777" w:rsidR="003E5140" w:rsidRDefault="006B0DC0">
      <w:pPr>
        <w:pStyle w:val="a3"/>
        <w:spacing w:before="235" w:line="360" w:lineRule="auto"/>
        <w:ind w:left="658" w:right="1009" w:firstLine="71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контроля самостоятельной работы студентов, по результатам выполнения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являются:</w:t>
      </w:r>
    </w:p>
    <w:p w14:paraId="737E7196" w14:textId="77777777" w:rsidR="003E5140" w:rsidRDefault="006B0DC0">
      <w:pPr>
        <w:pStyle w:val="a5"/>
        <w:numPr>
          <w:ilvl w:val="0"/>
          <w:numId w:val="28"/>
        </w:numPr>
        <w:tabs>
          <w:tab w:val="left" w:pos="1738"/>
          <w:tab w:val="left" w:pos="1739"/>
        </w:tabs>
        <w:spacing w:line="350" w:lineRule="auto"/>
        <w:ind w:left="1738" w:right="1009" w:hanging="360"/>
        <w:rPr>
          <w:sz w:val="28"/>
        </w:rPr>
      </w:pPr>
      <w:r>
        <w:rPr>
          <w:sz w:val="28"/>
        </w:rPr>
        <w:t>обсуждение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8"/>
          <w:sz w:val="28"/>
        </w:rPr>
        <w:t xml:space="preserve"> </w:t>
      </w:r>
      <w:r>
        <w:rPr>
          <w:sz w:val="28"/>
        </w:rPr>
        <w:t>вынесенных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планах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занятий;</w:t>
      </w:r>
    </w:p>
    <w:p w14:paraId="54D871D1" w14:textId="77777777" w:rsidR="003E5140" w:rsidRDefault="006B0DC0">
      <w:pPr>
        <w:pStyle w:val="a5"/>
        <w:numPr>
          <w:ilvl w:val="0"/>
          <w:numId w:val="28"/>
        </w:numPr>
        <w:tabs>
          <w:tab w:val="left" w:pos="1738"/>
          <w:tab w:val="left" w:pos="1739"/>
        </w:tabs>
        <w:spacing w:before="13"/>
        <w:ind w:left="1738" w:hanging="361"/>
        <w:rPr>
          <w:sz w:val="28"/>
        </w:rPr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обсуждение;</w:t>
      </w:r>
    </w:p>
    <w:p w14:paraId="0E932F2D" w14:textId="77777777" w:rsidR="003E5140" w:rsidRDefault="006B0DC0">
      <w:pPr>
        <w:pStyle w:val="a5"/>
        <w:numPr>
          <w:ilvl w:val="0"/>
          <w:numId w:val="28"/>
        </w:numPr>
        <w:tabs>
          <w:tab w:val="left" w:pos="1738"/>
          <w:tab w:val="left" w:pos="1739"/>
        </w:tabs>
        <w:spacing w:before="161"/>
        <w:ind w:left="1738"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результатов;</w:t>
      </w:r>
    </w:p>
    <w:p w14:paraId="3F85996E" w14:textId="77777777" w:rsidR="003E5140" w:rsidRDefault="006B0DC0">
      <w:pPr>
        <w:pStyle w:val="a5"/>
        <w:numPr>
          <w:ilvl w:val="0"/>
          <w:numId w:val="28"/>
        </w:numPr>
        <w:tabs>
          <w:tab w:val="left" w:pos="1738"/>
          <w:tab w:val="left" w:pos="1739"/>
        </w:tabs>
        <w:spacing w:before="161"/>
        <w:ind w:left="1738" w:hanging="361"/>
        <w:rPr>
          <w:sz w:val="28"/>
        </w:rPr>
      </w:pPr>
      <w:r>
        <w:rPr>
          <w:sz w:val="28"/>
        </w:rPr>
        <w:t>контрольная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</w:p>
    <w:p w14:paraId="035BE0C3" w14:textId="77777777" w:rsidR="003E5140" w:rsidRDefault="006B0DC0">
      <w:pPr>
        <w:pStyle w:val="a3"/>
        <w:spacing w:before="159"/>
        <w:ind w:left="1366"/>
      </w:pPr>
      <w:r>
        <w:t>Промежуточная</w:t>
      </w:r>
      <w:r>
        <w:rPr>
          <w:spacing w:val="-2"/>
        </w:rPr>
        <w:t xml:space="preserve"> </w:t>
      </w:r>
      <w:r>
        <w:t>аттестация проводится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зачета.</w:t>
      </w:r>
    </w:p>
    <w:p w14:paraId="76CA5D79" w14:textId="77777777" w:rsidR="003E5140" w:rsidRDefault="003E5140">
      <w:pPr>
        <w:pStyle w:val="a3"/>
        <w:rPr>
          <w:sz w:val="30"/>
        </w:rPr>
      </w:pPr>
    </w:p>
    <w:p w14:paraId="4C70D37B" w14:textId="77777777" w:rsidR="003E5140" w:rsidRDefault="003E5140">
      <w:pPr>
        <w:pStyle w:val="a3"/>
        <w:spacing w:before="9"/>
        <w:rPr>
          <w:sz w:val="26"/>
        </w:rPr>
      </w:pPr>
    </w:p>
    <w:p w14:paraId="1F6DFE83" w14:textId="77777777" w:rsidR="003E5140" w:rsidRDefault="006B0DC0">
      <w:pPr>
        <w:ind w:left="1351" w:right="1632"/>
        <w:jc w:val="center"/>
        <w:rPr>
          <w:b/>
          <w:i/>
          <w:sz w:val="28"/>
        </w:rPr>
      </w:pPr>
      <w:r>
        <w:rPr>
          <w:b/>
          <w:i/>
          <w:sz w:val="28"/>
        </w:rPr>
        <w:t>Примерный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вариант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контрольной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работы</w:t>
      </w:r>
    </w:p>
    <w:p w14:paraId="59C99F7C" w14:textId="77777777" w:rsidR="003E5140" w:rsidRDefault="003E5140">
      <w:pPr>
        <w:pStyle w:val="a3"/>
        <w:spacing w:before="3"/>
        <w:rPr>
          <w:b/>
          <w:i/>
          <w:sz w:val="27"/>
        </w:rPr>
      </w:pPr>
    </w:p>
    <w:p w14:paraId="26F84538" w14:textId="77777777" w:rsidR="003E5140" w:rsidRDefault="006B0DC0">
      <w:pPr>
        <w:pStyle w:val="a5"/>
        <w:numPr>
          <w:ilvl w:val="0"/>
          <w:numId w:val="27"/>
        </w:numPr>
        <w:tabs>
          <w:tab w:val="left" w:pos="2075"/>
        </w:tabs>
        <w:spacing w:line="360" w:lineRule="auto"/>
        <w:ind w:right="931" w:firstLine="719"/>
        <w:jc w:val="both"/>
        <w:rPr>
          <w:sz w:val="28"/>
        </w:rPr>
      </w:pPr>
      <w:r>
        <w:rPr>
          <w:sz w:val="28"/>
        </w:rPr>
        <w:t>Должник</w:t>
      </w:r>
      <w:r>
        <w:rPr>
          <w:spacing w:val="-8"/>
          <w:sz w:val="28"/>
        </w:rPr>
        <w:t xml:space="preserve"> </w:t>
      </w:r>
      <w:r>
        <w:rPr>
          <w:sz w:val="28"/>
        </w:rPr>
        <w:t>берет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долг</w:t>
      </w:r>
      <w:r>
        <w:rPr>
          <w:spacing w:val="-8"/>
          <w:sz w:val="28"/>
        </w:rPr>
        <w:t xml:space="preserve"> </w:t>
      </w:r>
      <w:r>
        <w:rPr>
          <w:sz w:val="28"/>
        </w:rPr>
        <w:t>700</w:t>
      </w:r>
      <w:r>
        <w:rPr>
          <w:spacing w:val="-7"/>
          <w:sz w:val="28"/>
        </w:rPr>
        <w:t xml:space="preserve"> </w:t>
      </w:r>
      <w:r>
        <w:rPr>
          <w:sz w:val="28"/>
        </w:rPr>
        <w:t>руб.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выписывает</w:t>
      </w:r>
      <w:r>
        <w:rPr>
          <w:spacing w:val="-8"/>
          <w:sz w:val="28"/>
        </w:rPr>
        <w:t xml:space="preserve"> </w:t>
      </w:r>
      <w:r>
        <w:rPr>
          <w:sz w:val="28"/>
        </w:rPr>
        <w:t>кредитору</w:t>
      </w:r>
      <w:r>
        <w:rPr>
          <w:spacing w:val="-12"/>
          <w:sz w:val="28"/>
        </w:rPr>
        <w:t xml:space="preserve"> </w:t>
      </w:r>
      <w:r>
        <w:rPr>
          <w:sz w:val="28"/>
        </w:rPr>
        <w:t>вексель</w:t>
      </w:r>
      <w:r>
        <w:rPr>
          <w:spacing w:val="-67"/>
          <w:sz w:val="28"/>
        </w:rPr>
        <w:t xml:space="preserve"> </w:t>
      </w:r>
      <w:r>
        <w:rPr>
          <w:sz w:val="28"/>
        </w:rPr>
        <w:t>на сумму 800 руб. со сроком погашения девять месяцев. Спустя три месяца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вексель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учитывается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банке</w:t>
      </w:r>
      <w:r>
        <w:rPr>
          <w:spacing w:val="-20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учетной</w:t>
      </w:r>
      <w:r>
        <w:rPr>
          <w:spacing w:val="-19"/>
          <w:sz w:val="28"/>
        </w:rPr>
        <w:t xml:space="preserve"> </w:t>
      </w:r>
      <w:r>
        <w:rPr>
          <w:sz w:val="28"/>
        </w:rPr>
        <w:t>ставке</w:t>
      </w:r>
      <w:r>
        <w:rPr>
          <w:spacing w:val="-20"/>
          <w:sz w:val="28"/>
        </w:rPr>
        <w:t xml:space="preserve"> </w:t>
      </w:r>
      <w:r>
        <w:rPr>
          <w:sz w:val="28"/>
        </w:rPr>
        <w:t>10%</w:t>
      </w:r>
      <w:r>
        <w:rPr>
          <w:spacing w:val="-15"/>
          <w:sz w:val="28"/>
        </w:rPr>
        <w:t xml:space="preserve"> </w:t>
      </w:r>
      <w:r>
        <w:rPr>
          <w:sz w:val="28"/>
        </w:rPr>
        <w:t>годовых.</w:t>
      </w:r>
      <w:r>
        <w:rPr>
          <w:spacing w:val="-17"/>
          <w:sz w:val="28"/>
        </w:rPr>
        <w:t xml:space="preserve"> </w:t>
      </w:r>
      <w:r>
        <w:rPr>
          <w:sz w:val="28"/>
        </w:rPr>
        <w:t>Найти:</w:t>
      </w:r>
      <w:r>
        <w:rPr>
          <w:spacing w:val="-17"/>
          <w:sz w:val="28"/>
        </w:rPr>
        <w:t xml:space="preserve"> </w:t>
      </w:r>
      <w:r>
        <w:rPr>
          <w:sz w:val="28"/>
        </w:rPr>
        <w:t>началь-</w:t>
      </w:r>
      <w:r>
        <w:rPr>
          <w:spacing w:val="-68"/>
          <w:sz w:val="28"/>
        </w:rPr>
        <w:t xml:space="preserve"> </w:t>
      </w:r>
      <w:r>
        <w:rPr>
          <w:sz w:val="28"/>
        </w:rPr>
        <w:t>ную</w:t>
      </w:r>
      <w:r>
        <w:rPr>
          <w:spacing w:val="-2"/>
          <w:sz w:val="28"/>
        </w:rPr>
        <w:t xml:space="preserve"> </w:t>
      </w:r>
      <w:r>
        <w:rPr>
          <w:sz w:val="28"/>
        </w:rPr>
        <w:t>рыночную</w:t>
      </w:r>
      <w:r>
        <w:rPr>
          <w:spacing w:val="-1"/>
          <w:sz w:val="28"/>
        </w:rPr>
        <w:t xml:space="preserve"> </w:t>
      </w:r>
      <w:r>
        <w:rPr>
          <w:sz w:val="28"/>
        </w:rPr>
        <w:t>ставку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учетную</w:t>
      </w:r>
      <w:r>
        <w:rPr>
          <w:spacing w:val="-2"/>
          <w:sz w:val="28"/>
        </w:rPr>
        <w:t xml:space="preserve"> </w:t>
      </w:r>
      <w:r>
        <w:rPr>
          <w:sz w:val="28"/>
        </w:rPr>
        <w:t>цену</w:t>
      </w:r>
      <w:r>
        <w:rPr>
          <w:spacing w:val="-4"/>
          <w:sz w:val="28"/>
        </w:rPr>
        <w:t xml:space="preserve"> </w:t>
      </w:r>
      <w:r>
        <w:rPr>
          <w:sz w:val="28"/>
        </w:rPr>
        <w:t>векселя.</w:t>
      </w:r>
      <w:r>
        <w:rPr>
          <w:spacing w:val="-1"/>
          <w:sz w:val="28"/>
        </w:rPr>
        <w:t xml:space="preserve"> </w:t>
      </w:r>
      <w:r>
        <w:rPr>
          <w:sz w:val="28"/>
        </w:rPr>
        <w:t>Шкала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годовая.</w:t>
      </w:r>
    </w:p>
    <w:p w14:paraId="1D8441C6" w14:textId="77777777" w:rsidR="003E5140" w:rsidRDefault="006B0DC0">
      <w:pPr>
        <w:pStyle w:val="a5"/>
        <w:numPr>
          <w:ilvl w:val="0"/>
          <w:numId w:val="27"/>
        </w:numPr>
        <w:tabs>
          <w:tab w:val="left" w:pos="2075"/>
        </w:tabs>
        <w:spacing w:before="1" w:line="360" w:lineRule="auto"/>
        <w:ind w:right="934" w:firstLine="719"/>
        <w:jc w:val="both"/>
        <w:rPr>
          <w:sz w:val="28"/>
        </w:rPr>
      </w:pPr>
      <w:r>
        <w:rPr>
          <w:sz w:val="28"/>
        </w:rPr>
        <w:t>Инвестор продал трехмесячный европейский опцион пут на ак-</w:t>
      </w:r>
      <w:r>
        <w:rPr>
          <w:spacing w:val="-67"/>
          <w:sz w:val="28"/>
        </w:rPr>
        <w:t xml:space="preserve"> </w:t>
      </w:r>
      <w:r>
        <w:rPr>
          <w:sz w:val="28"/>
        </w:rPr>
        <w:t>цию. Цена исполнения опциона равна 2000 руб., опцион стоит 250 руб.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Определите</w:t>
      </w:r>
      <w:r>
        <w:rPr>
          <w:spacing w:val="-15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-17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5"/>
          <w:sz w:val="28"/>
        </w:rPr>
        <w:t xml:space="preserve"> </w:t>
      </w:r>
      <w:r>
        <w:rPr>
          <w:sz w:val="28"/>
        </w:rPr>
        <w:t>(исполнение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опциона,</w:t>
      </w:r>
      <w:r>
        <w:rPr>
          <w:spacing w:val="-15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-15"/>
          <w:sz w:val="28"/>
        </w:rPr>
        <w:t xml:space="preserve"> </w:t>
      </w:r>
      <w:r>
        <w:rPr>
          <w:sz w:val="28"/>
        </w:rPr>
        <w:t>убы-</w:t>
      </w:r>
      <w:r>
        <w:rPr>
          <w:spacing w:val="-68"/>
          <w:sz w:val="28"/>
        </w:rPr>
        <w:t xml:space="preserve"> </w:t>
      </w:r>
      <w:r>
        <w:rPr>
          <w:sz w:val="28"/>
        </w:rPr>
        <w:t>ток инвестора) если к моменту окончания контракта спотовая цена акции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1800</w:t>
      </w:r>
      <w:r>
        <w:rPr>
          <w:spacing w:val="-3"/>
          <w:sz w:val="28"/>
        </w:rPr>
        <w:t xml:space="preserve"> </w:t>
      </w:r>
      <w:r>
        <w:rPr>
          <w:sz w:val="28"/>
        </w:rPr>
        <w:t>руб.</w:t>
      </w:r>
    </w:p>
    <w:p w14:paraId="75DC06E4" w14:textId="77777777" w:rsidR="003E5140" w:rsidRDefault="006B0DC0">
      <w:pPr>
        <w:pStyle w:val="a5"/>
        <w:numPr>
          <w:ilvl w:val="0"/>
          <w:numId w:val="27"/>
        </w:numPr>
        <w:tabs>
          <w:tab w:val="left" w:pos="2075"/>
        </w:tabs>
        <w:spacing w:line="360" w:lineRule="auto"/>
        <w:ind w:right="933" w:firstLine="719"/>
        <w:jc w:val="both"/>
        <w:rPr>
          <w:sz w:val="30"/>
        </w:rPr>
      </w:pPr>
      <w:r>
        <w:rPr>
          <w:sz w:val="30"/>
        </w:rPr>
        <w:t>Кредит на 60 000 долл. погашается 15 платежами в конце</w:t>
      </w:r>
      <w:r>
        <w:rPr>
          <w:spacing w:val="1"/>
          <w:sz w:val="30"/>
        </w:rPr>
        <w:t xml:space="preserve"> </w:t>
      </w:r>
      <w:r>
        <w:rPr>
          <w:sz w:val="30"/>
        </w:rPr>
        <w:t>каждого года по равномерной амортизационной схеме сложных про-</w:t>
      </w:r>
      <w:r>
        <w:rPr>
          <w:spacing w:val="1"/>
          <w:sz w:val="30"/>
        </w:rPr>
        <w:t xml:space="preserve"> </w:t>
      </w:r>
      <w:r>
        <w:rPr>
          <w:sz w:val="30"/>
        </w:rPr>
        <w:t>центов.</w:t>
      </w:r>
      <w:r>
        <w:rPr>
          <w:spacing w:val="-2"/>
          <w:sz w:val="30"/>
        </w:rPr>
        <w:t xml:space="preserve"> </w:t>
      </w:r>
      <w:r>
        <w:rPr>
          <w:sz w:val="30"/>
        </w:rPr>
        <w:t>Найти процентную</w:t>
      </w:r>
      <w:r>
        <w:rPr>
          <w:spacing w:val="-2"/>
          <w:sz w:val="30"/>
        </w:rPr>
        <w:t xml:space="preserve"> </w:t>
      </w:r>
      <w:r>
        <w:rPr>
          <w:sz w:val="30"/>
        </w:rPr>
        <w:t>часть</w:t>
      </w:r>
      <w:r>
        <w:rPr>
          <w:spacing w:val="-1"/>
          <w:sz w:val="30"/>
        </w:rPr>
        <w:t xml:space="preserve"> </w:t>
      </w:r>
      <w:r>
        <w:rPr>
          <w:sz w:val="30"/>
        </w:rPr>
        <w:t>последнего</w:t>
      </w:r>
      <w:r>
        <w:rPr>
          <w:spacing w:val="3"/>
          <w:sz w:val="30"/>
        </w:rPr>
        <w:t xml:space="preserve"> </w:t>
      </w:r>
      <w:r>
        <w:rPr>
          <w:sz w:val="30"/>
        </w:rPr>
        <w:t>погасительного</w:t>
      </w:r>
      <w:r>
        <w:rPr>
          <w:spacing w:val="2"/>
          <w:sz w:val="30"/>
        </w:rPr>
        <w:t xml:space="preserve"> </w:t>
      </w:r>
      <w:r>
        <w:rPr>
          <w:sz w:val="30"/>
        </w:rPr>
        <w:t>платежа,</w:t>
      </w:r>
    </w:p>
    <w:p w14:paraId="1501615A" w14:textId="77777777" w:rsidR="003E5140" w:rsidRDefault="003E5140">
      <w:pPr>
        <w:spacing w:line="360" w:lineRule="auto"/>
        <w:jc w:val="both"/>
        <w:rPr>
          <w:sz w:val="30"/>
        </w:rPr>
        <w:sectPr w:rsidR="003E5140">
          <w:pgSz w:w="11910" w:h="16840"/>
          <w:pgMar w:top="1580" w:right="480" w:bottom="1200" w:left="760" w:header="0" w:footer="1004" w:gutter="0"/>
          <w:cols w:space="720"/>
        </w:sectPr>
      </w:pPr>
    </w:p>
    <w:p w14:paraId="71006B5F" w14:textId="77777777" w:rsidR="003E5140" w:rsidRDefault="006B0DC0">
      <w:pPr>
        <w:spacing w:before="71" w:line="360" w:lineRule="auto"/>
        <w:ind w:left="658" w:right="940"/>
        <w:rPr>
          <w:sz w:val="28"/>
        </w:rPr>
      </w:pPr>
      <w:r>
        <w:rPr>
          <w:sz w:val="30"/>
        </w:rPr>
        <w:t>если</w:t>
      </w:r>
      <w:r>
        <w:rPr>
          <w:spacing w:val="7"/>
          <w:sz w:val="30"/>
        </w:rPr>
        <w:t xml:space="preserve"> </w:t>
      </w:r>
      <w:r>
        <w:rPr>
          <w:sz w:val="30"/>
        </w:rPr>
        <w:t>номинальная</w:t>
      </w:r>
      <w:r>
        <w:rPr>
          <w:spacing w:val="6"/>
          <w:sz w:val="30"/>
        </w:rPr>
        <w:t xml:space="preserve"> </w:t>
      </w:r>
      <w:r>
        <w:rPr>
          <w:sz w:val="30"/>
        </w:rPr>
        <w:t>ставка</w:t>
      </w:r>
      <w:r>
        <w:rPr>
          <w:spacing w:val="5"/>
          <w:sz w:val="30"/>
        </w:rPr>
        <w:t xml:space="preserve"> </w:t>
      </w:r>
      <w:r>
        <w:rPr>
          <w:sz w:val="30"/>
        </w:rPr>
        <w:t>по</w:t>
      </w:r>
      <w:r>
        <w:rPr>
          <w:spacing w:val="13"/>
          <w:sz w:val="30"/>
        </w:rPr>
        <w:t xml:space="preserve"> </w:t>
      </w:r>
      <w:r>
        <w:rPr>
          <w:sz w:val="30"/>
        </w:rPr>
        <w:t>кредиту</w:t>
      </w:r>
      <w:r>
        <w:rPr>
          <w:spacing w:val="6"/>
          <w:sz w:val="30"/>
        </w:rPr>
        <w:t xml:space="preserve"> </w:t>
      </w:r>
      <w:r>
        <w:rPr>
          <w:sz w:val="30"/>
        </w:rPr>
        <w:t>12%</w:t>
      </w:r>
      <w:r>
        <w:rPr>
          <w:spacing w:val="11"/>
          <w:sz w:val="30"/>
        </w:rPr>
        <w:t xml:space="preserve"> </w:t>
      </w:r>
      <w:r>
        <w:rPr>
          <w:sz w:val="30"/>
        </w:rPr>
        <w:t>годовых,</w:t>
      </w:r>
      <w:r>
        <w:rPr>
          <w:spacing w:val="5"/>
          <w:sz w:val="30"/>
        </w:rPr>
        <w:t xml:space="preserve"> </w:t>
      </w:r>
      <w:r>
        <w:rPr>
          <w:sz w:val="30"/>
        </w:rPr>
        <w:t>начисляемых</w:t>
      </w:r>
      <w:r>
        <w:rPr>
          <w:spacing w:val="15"/>
          <w:sz w:val="30"/>
        </w:rPr>
        <w:t xml:space="preserve"> </w:t>
      </w:r>
      <w:r>
        <w:rPr>
          <w:sz w:val="30"/>
        </w:rPr>
        <w:t>два</w:t>
      </w:r>
      <w:r>
        <w:rPr>
          <w:spacing w:val="-72"/>
          <w:sz w:val="30"/>
        </w:rPr>
        <w:t xml:space="preserve"> </w:t>
      </w:r>
      <w:r>
        <w:rPr>
          <w:sz w:val="30"/>
        </w:rPr>
        <w:t>раза</w:t>
      </w:r>
      <w:r>
        <w:rPr>
          <w:spacing w:val="-3"/>
          <w:sz w:val="30"/>
        </w:rPr>
        <w:t xml:space="preserve"> </w:t>
      </w:r>
      <w:r>
        <w:rPr>
          <w:sz w:val="30"/>
        </w:rPr>
        <w:t>в год</w:t>
      </w:r>
      <w:r>
        <w:rPr>
          <w:sz w:val="28"/>
        </w:rPr>
        <w:t>.</w:t>
      </w:r>
    </w:p>
    <w:p w14:paraId="382405C3" w14:textId="77777777" w:rsidR="003E5140" w:rsidRDefault="006B0DC0">
      <w:pPr>
        <w:pStyle w:val="a5"/>
        <w:numPr>
          <w:ilvl w:val="0"/>
          <w:numId w:val="27"/>
        </w:numPr>
        <w:tabs>
          <w:tab w:val="left" w:pos="2074"/>
          <w:tab w:val="left" w:pos="2075"/>
        </w:tabs>
        <w:spacing w:before="2" w:line="360" w:lineRule="auto"/>
        <w:ind w:right="936" w:firstLine="719"/>
        <w:rPr>
          <w:sz w:val="28"/>
        </w:rPr>
      </w:pP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таблице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приведены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параметры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двух</w:t>
      </w:r>
      <w:r>
        <w:rPr>
          <w:spacing w:val="-17"/>
          <w:sz w:val="28"/>
        </w:rPr>
        <w:t xml:space="preserve"> </w:t>
      </w:r>
      <w:r>
        <w:rPr>
          <w:sz w:val="28"/>
        </w:rPr>
        <w:t>облигаций</w:t>
      </w:r>
      <w:r>
        <w:rPr>
          <w:spacing w:val="-10"/>
          <w:sz w:val="28"/>
        </w:rPr>
        <w:t xml:space="preserve"> </w:t>
      </w:r>
      <w:r>
        <w:rPr>
          <w:sz w:val="28"/>
        </w:rPr>
        <w:t>c</w:t>
      </w:r>
      <w:r>
        <w:rPr>
          <w:spacing w:val="-18"/>
          <w:sz w:val="28"/>
        </w:rPr>
        <w:t xml:space="preserve"> </w:t>
      </w:r>
      <w:r>
        <w:rPr>
          <w:sz w:val="28"/>
        </w:rPr>
        <w:t>годовыми</w:t>
      </w:r>
      <w:r>
        <w:rPr>
          <w:spacing w:val="-17"/>
          <w:sz w:val="28"/>
        </w:rPr>
        <w:t xml:space="preserve"> </w:t>
      </w:r>
      <w:r>
        <w:rPr>
          <w:sz w:val="28"/>
        </w:rPr>
        <w:t>ку-</w:t>
      </w:r>
      <w:r>
        <w:rPr>
          <w:spacing w:val="-67"/>
          <w:sz w:val="28"/>
        </w:rPr>
        <w:t xml:space="preserve"> </w:t>
      </w:r>
      <w:r>
        <w:rPr>
          <w:sz w:val="28"/>
        </w:rPr>
        <w:t>понами,</w:t>
      </w:r>
      <w:r>
        <w:rPr>
          <w:spacing w:val="-2"/>
          <w:sz w:val="28"/>
        </w:rPr>
        <w:t xml:space="preserve"> </w:t>
      </w:r>
      <w:r>
        <w:rPr>
          <w:sz w:val="28"/>
        </w:rPr>
        <w:t>одинаковым сроком до погашения</w:t>
      </w:r>
    </w:p>
    <w:p w14:paraId="58FDD332" w14:textId="77777777" w:rsidR="003E5140" w:rsidRDefault="003E5140">
      <w:pPr>
        <w:pStyle w:val="a3"/>
        <w:spacing w:before="7"/>
        <w:rPr>
          <w:sz w:val="24"/>
        </w:rPr>
      </w:pPr>
    </w:p>
    <w:tbl>
      <w:tblPr>
        <w:tblStyle w:val="TableNormal"/>
        <w:tblW w:w="0" w:type="auto"/>
        <w:tblInd w:w="2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0"/>
        <w:gridCol w:w="1362"/>
        <w:gridCol w:w="1450"/>
        <w:gridCol w:w="993"/>
      </w:tblGrid>
      <w:tr w:rsidR="003E5140" w14:paraId="58BD1C93" w14:textId="77777777">
        <w:trPr>
          <w:trHeight w:val="491"/>
        </w:trPr>
        <w:tc>
          <w:tcPr>
            <w:tcW w:w="2232" w:type="dxa"/>
            <w:gridSpan w:val="2"/>
            <w:tcBorders>
              <w:right w:val="nil"/>
            </w:tcBorders>
          </w:tcPr>
          <w:p w14:paraId="1C9BF856" w14:textId="77777777" w:rsidR="003E5140" w:rsidRDefault="006B0DC0">
            <w:pPr>
              <w:pStyle w:val="TableParagraph"/>
              <w:ind w:left="1464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𝐹</w:t>
            </w:r>
          </w:p>
        </w:tc>
        <w:tc>
          <w:tcPr>
            <w:tcW w:w="1450" w:type="dxa"/>
            <w:tcBorders>
              <w:left w:val="nil"/>
              <w:right w:val="nil"/>
            </w:tcBorders>
          </w:tcPr>
          <w:p w14:paraId="2692C68C" w14:textId="77777777" w:rsidR="003E5140" w:rsidRDefault="006B0DC0">
            <w:pPr>
              <w:pStyle w:val="TableParagraph"/>
              <w:ind w:left="440" w:right="440"/>
              <w:jc w:val="center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𝑐</w:t>
            </w:r>
          </w:p>
        </w:tc>
        <w:tc>
          <w:tcPr>
            <w:tcW w:w="993" w:type="dxa"/>
            <w:tcBorders>
              <w:left w:val="nil"/>
            </w:tcBorders>
          </w:tcPr>
          <w:p w14:paraId="67D7B163" w14:textId="77777777" w:rsidR="003E5140" w:rsidRDefault="006B0DC0">
            <w:pPr>
              <w:pStyle w:val="TableParagraph"/>
              <w:ind w:right="218"/>
              <w:jc w:val="right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𝑃</w:t>
            </w:r>
          </w:p>
        </w:tc>
      </w:tr>
      <w:tr w:rsidR="003E5140" w14:paraId="595C180C" w14:textId="77777777">
        <w:trPr>
          <w:trHeight w:val="493"/>
        </w:trPr>
        <w:tc>
          <w:tcPr>
            <w:tcW w:w="870" w:type="dxa"/>
            <w:tcBorders>
              <w:right w:val="nil"/>
            </w:tcBorders>
          </w:tcPr>
          <w:p w14:paraId="69FE05AC" w14:textId="77777777" w:rsidR="003E5140" w:rsidRDefault="006B0DC0">
            <w:pPr>
              <w:pStyle w:val="TableParagraph"/>
              <w:ind w:left="110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8"/>
              </w:rPr>
              <w:t>𝐵</w:t>
            </w:r>
            <w:r>
              <w:rPr>
                <w:rFonts w:ascii="Cambria Math" w:eastAsia="Cambria Math"/>
                <w:position w:val="-5"/>
                <w:sz w:val="20"/>
              </w:rPr>
              <w:t>1</w:t>
            </w: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512C8242" w14:textId="77777777" w:rsidR="003E5140" w:rsidRDefault="006B0DC0">
            <w:pPr>
              <w:pStyle w:val="TableParagraph"/>
              <w:spacing w:before="2"/>
              <w:ind w:left="459" w:right="442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450" w:type="dxa"/>
            <w:tcBorders>
              <w:left w:val="nil"/>
              <w:right w:val="nil"/>
            </w:tcBorders>
          </w:tcPr>
          <w:p w14:paraId="338DF199" w14:textId="77777777" w:rsidR="003E5140" w:rsidRDefault="006B0DC0">
            <w:pPr>
              <w:pStyle w:val="TableParagraph"/>
              <w:spacing w:before="2"/>
              <w:ind w:left="455" w:right="440"/>
              <w:jc w:val="center"/>
              <w:rPr>
                <w:sz w:val="28"/>
              </w:rPr>
            </w:pPr>
            <w:r>
              <w:rPr>
                <w:sz w:val="28"/>
              </w:rPr>
              <w:t>10%</w:t>
            </w:r>
          </w:p>
        </w:tc>
        <w:tc>
          <w:tcPr>
            <w:tcW w:w="993" w:type="dxa"/>
            <w:tcBorders>
              <w:left w:val="nil"/>
            </w:tcBorders>
          </w:tcPr>
          <w:p w14:paraId="677A4954" w14:textId="77777777" w:rsidR="003E5140" w:rsidRDefault="006B0DC0">
            <w:pPr>
              <w:pStyle w:val="TableParagraph"/>
              <w:spacing w:before="2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150</w:t>
            </w:r>
          </w:p>
        </w:tc>
      </w:tr>
      <w:tr w:rsidR="003E5140" w14:paraId="6F79EFEE" w14:textId="77777777">
        <w:trPr>
          <w:trHeight w:val="492"/>
        </w:trPr>
        <w:tc>
          <w:tcPr>
            <w:tcW w:w="870" w:type="dxa"/>
            <w:tcBorders>
              <w:right w:val="nil"/>
            </w:tcBorders>
          </w:tcPr>
          <w:p w14:paraId="3D1359DA" w14:textId="77777777" w:rsidR="003E5140" w:rsidRDefault="006B0DC0">
            <w:pPr>
              <w:pStyle w:val="TableParagraph"/>
              <w:ind w:left="107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8"/>
              </w:rPr>
              <w:t>𝐵</w:t>
            </w:r>
            <w:r>
              <w:rPr>
                <w:rFonts w:ascii="Cambria Math" w:eastAsia="Cambria Math"/>
                <w:position w:val="-5"/>
                <w:sz w:val="20"/>
              </w:rPr>
              <w:t>2</w:t>
            </w: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2A6AE3B4" w14:textId="77777777" w:rsidR="003E5140" w:rsidRDefault="006B0DC0">
            <w:pPr>
              <w:pStyle w:val="TableParagraph"/>
              <w:spacing w:before="3"/>
              <w:ind w:left="459" w:right="442"/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450" w:type="dxa"/>
            <w:tcBorders>
              <w:left w:val="nil"/>
              <w:right w:val="nil"/>
            </w:tcBorders>
          </w:tcPr>
          <w:p w14:paraId="61AE2C42" w14:textId="77777777" w:rsidR="003E5140" w:rsidRDefault="006B0DC0">
            <w:pPr>
              <w:pStyle w:val="TableParagraph"/>
              <w:spacing w:before="3"/>
              <w:ind w:left="455" w:right="440"/>
              <w:jc w:val="center"/>
              <w:rPr>
                <w:sz w:val="28"/>
              </w:rPr>
            </w:pPr>
            <w:r>
              <w:rPr>
                <w:sz w:val="28"/>
              </w:rPr>
              <w:t>20%</w:t>
            </w:r>
          </w:p>
        </w:tc>
        <w:tc>
          <w:tcPr>
            <w:tcW w:w="993" w:type="dxa"/>
            <w:tcBorders>
              <w:left w:val="nil"/>
            </w:tcBorders>
          </w:tcPr>
          <w:p w14:paraId="71E4BED5" w14:textId="77777777" w:rsidR="003E5140" w:rsidRDefault="006B0DC0">
            <w:pPr>
              <w:pStyle w:val="TableParagraph"/>
              <w:spacing w:before="3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220</w:t>
            </w:r>
          </w:p>
        </w:tc>
      </w:tr>
    </w:tbl>
    <w:p w14:paraId="33F675B9" w14:textId="77777777" w:rsidR="003E5140" w:rsidRDefault="006B0DC0">
      <w:pPr>
        <w:pStyle w:val="a3"/>
        <w:spacing w:line="360" w:lineRule="auto"/>
        <w:ind w:left="658" w:right="939"/>
        <w:jc w:val="both"/>
      </w:pPr>
      <w:r>
        <w:t>Найти</w:t>
      </w:r>
      <w:r>
        <w:rPr>
          <w:spacing w:val="-7"/>
        </w:rPr>
        <w:t xml:space="preserve"> </w:t>
      </w:r>
      <w:r>
        <w:t>цену</w:t>
      </w:r>
      <w:r>
        <w:rPr>
          <w:spacing w:val="-9"/>
        </w:rPr>
        <w:t xml:space="preserve"> </w:t>
      </w:r>
      <w:r>
        <w:t>облигации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сроком</w:t>
      </w:r>
      <w:r>
        <w:rPr>
          <w:spacing w:val="-8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погашения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номиналом</w:t>
      </w:r>
      <w:r>
        <w:rPr>
          <w:spacing w:val="-7"/>
        </w:rPr>
        <w:t xml:space="preserve"> </w:t>
      </w:r>
      <w:r>
        <w:t>800</w:t>
      </w:r>
      <w:r>
        <w:rPr>
          <w:spacing w:val="-5"/>
        </w:rPr>
        <w:t xml:space="preserve"> </w:t>
      </w:r>
      <w:r>
        <w:t>руб.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купонной</w:t>
      </w:r>
      <w:r>
        <w:rPr>
          <w:spacing w:val="-1"/>
        </w:rPr>
        <w:t xml:space="preserve"> </w:t>
      </w:r>
      <w:r>
        <w:t>ставкой</w:t>
      </w:r>
      <w:r>
        <w:rPr>
          <w:spacing w:val="-1"/>
        </w:rPr>
        <w:t xml:space="preserve"> </w:t>
      </w:r>
      <w:r>
        <w:t>20%</w:t>
      </w:r>
      <w:r>
        <w:rPr>
          <w:spacing w:val="-2"/>
        </w:rPr>
        <w:t xml:space="preserve"> </w:t>
      </w:r>
      <w:r>
        <w:t>годовых,</w:t>
      </w:r>
      <w:r>
        <w:rPr>
          <w:spacing w:val="-2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дкп</w:t>
      </w:r>
      <w:r>
        <w:rPr>
          <w:spacing w:val="-1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облигаций</w:t>
      </w:r>
      <w:r>
        <w:rPr>
          <w:spacing w:val="-4"/>
        </w:rPr>
        <w:t xml:space="preserve"> </w:t>
      </w:r>
      <w:r>
        <w:t>совпадают.</w:t>
      </w:r>
    </w:p>
    <w:p w14:paraId="110F0237" w14:textId="77777777" w:rsidR="003E5140" w:rsidRDefault="003E5140">
      <w:pPr>
        <w:pStyle w:val="a3"/>
        <w:spacing w:before="5"/>
        <w:rPr>
          <w:sz w:val="41"/>
        </w:rPr>
      </w:pPr>
    </w:p>
    <w:p w14:paraId="07D4C0D1" w14:textId="77777777" w:rsidR="003E5140" w:rsidRDefault="006B0DC0">
      <w:pPr>
        <w:pStyle w:val="a3"/>
        <w:spacing w:line="360" w:lineRule="auto"/>
        <w:ind w:left="658" w:right="1007" w:firstLine="707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департамента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финансовых технологий.</w:t>
      </w:r>
    </w:p>
    <w:p w14:paraId="07F5B452" w14:textId="77777777" w:rsidR="003E5140" w:rsidRDefault="003E5140">
      <w:pPr>
        <w:pStyle w:val="a3"/>
        <w:rPr>
          <w:sz w:val="30"/>
        </w:rPr>
      </w:pPr>
    </w:p>
    <w:p w14:paraId="78136F93" w14:textId="77777777" w:rsidR="006B0DC0" w:rsidRDefault="006B0DC0">
      <w:pPr>
        <w:pStyle w:val="1"/>
        <w:ind w:left="3227" w:firstLine="0"/>
      </w:pPr>
    </w:p>
    <w:p w14:paraId="1CAC46AD" w14:textId="77777777" w:rsidR="006B0DC0" w:rsidRPr="00C26624" w:rsidRDefault="006B0DC0" w:rsidP="006B0DC0">
      <w:pPr>
        <w:pStyle w:val="2"/>
        <w:numPr>
          <w:ilvl w:val="0"/>
          <w:numId w:val="14"/>
        </w:numPr>
        <w:tabs>
          <w:tab w:val="left" w:pos="731"/>
        </w:tabs>
        <w:spacing w:before="72" w:line="362" w:lineRule="auto"/>
        <w:ind w:left="567" w:right="653" w:firstLine="709"/>
        <w:jc w:val="both"/>
        <w:rPr>
          <w:i/>
          <w:sz w:val="32"/>
          <w:szCs w:val="32"/>
        </w:rPr>
      </w:pPr>
      <w:r w:rsidRPr="00C26624">
        <w:rPr>
          <w:i/>
          <w:sz w:val="32"/>
          <w:szCs w:val="32"/>
        </w:rPr>
        <w:t>Фонд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оценочных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средств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для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проведения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промежуточной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аттестации</w:t>
      </w:r>
      <w:r w:rsidRPr="00C26624">
        <w:rPr>
          <w:i/>
          <w:spacing w:val="-67"/>
          <w:sz w:val="32"/>
          <w:szCs w:val="32"/>
        </w:rPr>
        <w:t xml:space="preserve"> </w:t>
      </w:r>
      <w:r w:rsidR="00C26624">
        <w:rPr>
          <w:i/>
          <w:spacing w:val="-67"/>
          <w:sz w:val="32"/>
          <w:szCs w:val="32"/>
        </w:rPr>
        <w:t xml:space="preserve">    </w:t>
      </w:r>
      <w:r w:rsidRPr="00C26624">
        <w:rPr>
          <w:i/>
          <w:sz w:val="32"/>
          <w:szCs w:val="32"/>
        </w:rPr>
        <w:t>обучающихся</w:t>
      </w:r>
      <w:r w:rsidRPr="00C26624">
        <w:rPr>
          <w:i/>
          <w:spacing w:val="-2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по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дисциплине</w:t>
      </w:r>
    </w:p>
    <w:p w14:paraId="18202075" w14:textId="77777777" w:rsidR="006B0DC0" w:rsidRDefault="006B0DC0" w:rsidP="006B0DC0">
      <w:pPr>
        <w:pStyle w:val="a3"/>
        <w:spacing w:line="360" w:lineRule="auto"/>
        <w:ind w:left="567" w:right="644" w:firstLine="709"/>
        <w:jc w:val="both"/>
      </w:pPr>
      <w:r>
        <w:t>Перечень компетенций с указанием индикаторов их достижения в про-</w:t>
      </w:r>
      <w:r>
        <w:rPr>
          <w:spacing w:val="1"/>
        </w:rPr>
        <w:t xml:space="preserve"> </w:t>
      </w:r>
      <w:r>
        <w:t>цессе освоения образовательной программы содержится в разделе 2. «Перечень</w:t>
      </w:r>
      <w:r>
        <w:rPr>
          <w:spacing w:val="1"/>
        </w:rPr>
        <w:t xml:space="preserve"> </w:t>
      </w:r>
      <w:r>
        <w:t>планируемых результатов освоения образовательной программы с указанием</w:t>
      </w:r>
      <w:r>
        <w:rPr>
          <w:spacing w:val="1"/>
        </w:rPr>
        <w:t xml:space="preserve"> </w:t>
      </w:r>
      <w:r>
        <w:t>индикаторов их достижения и планируемых результатов обучения по дисцип-</w:t>
      </w:r>
      <w:r>
        <w:rPr>
          <w:spacing w:val="1"/>
        </w:rPr>
        <w:t xml:space="preserve"> </w:t>
      </w:r>
      <w:r>
        <w:t>лине».</w:t>
      </w:r>
    </w:p>
    <w:p w14:paraId="2389F888" w14:textId="77777777" w:rsidR="006B0DC0" w:rsidRDefault="006B0DC0" w:rsidP="006B0DC0">
      <w:pPr>
        <w:pStyle w:val="a3"/>
        <w:spacing w:before="6"/>
        <w:ind w:left="567" w:firstLine="709"/>
        <w:rPr>
          <w:sz w:val="27"/>
        </w:rPr>
      </w:pPr>
    </w:p>
    <w:p w14:paraId="7F102C94" w14:textId="77777777" w:rsidR="006B0DC0" w:rsidRDefault="006B0DC0" w:rsidP="006B0DC0">
      <w:pPr>
        <w:pStyle w:val="2"/>
        <w:ind w:left="812" w:right="807" w:firstLine="431"/>
        <w:jc w:val="left"/>
      </w:pPr>
      <w:r>
        <w:t>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знаний</w:t>
      </w:r>
    </w:p>
    <w:p w14:paraId="2A8B2C4B" w14:textId="77777777" w:rsidR="006B0DC0" w:rsidRDefault="006B0DC0" w:rsidP="006B0DC0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3020"/>
        <w:gridCol w:w="5062"/>
      </w:tblGrid>
      <w:tr w:rsidR="006B0DC0" w14:paraId="28E70F16" w14:textId="77777777" w:rsidTr="006B0DC0">
        <w:trPr>
          <w:trHeight w:val="712"/>
        </w:trPr>
        <w:tc>
          <w:tcPr>
            <w:tcW w:w="1774" w:type="dxa"/>
          </w:tcPr>
          <w:p w14:paraId="382EFCE8" w14:textId="77777777" w:rsidR="006B0DC0" w:rsidRDefault="006B0DC0" w:rsidP="006B0DC0">
            <w:pPr>
              <w:pStyle w:val="TableParagraph"/>
              <w:ind w:left="497" w:right="246" w:hanging="221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тенций</w:t>
            </w:r>
          </w:p>
        </w:tc>
        <w:tc>
          <w:tcPr>
            <w:tcW w:w="3020" w:type="dxa"/>
          </w:tcPr>
          <w:p w14:paraId="7DA92AF1" w14:textId="77777777" w:rsidR="006B0DC0" w:rsidRDefault="006B0DC0" w:rsidP="006B0DC0">
            <w:pPr>
              <w:pStyle w:val="TableParagraph"/>
              <w:ind w:left="1121" w:right="275" w:hanging="81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тенций</w:t>
            </w:r>
          </w:p>
        </w:tc>
        <w:tc>
          <w:tcPr>
            <w:tcW w:w="5062" w:type="dxa"/>
          </w:tcPr>
          <w:p w14:paraId="5DE15782" w14:textId="77777777" w:rsidR="006B0DC0" w:rsidRDefault="006B0DC0" w:rsidP="006B0DC0">
            <w:pPr>
              <w:pStyle w:val="TableParagraph"/>
              <w:ind w:left="1135" w:right="130" w:hanging="977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Примеры заданий для оценки индикаторов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6B0DC0" w14:paraId="39F1D5F5" w14:textId="77777777" w:rsidTr="006B0DC0">
        <w:trPr>
          <w:trHeight w:val="434"/>
        </w:trPr>
        <w:tc>
          <w:tcPr>
            <w:tcW w:w="9856" w:type="dxa"/>
            <w:gridSpan w:val="3"/>
          </w:tcPr>
          <w:p w14:paraId="433A984F" w14:textId="77777777" w:rsidR="006B0DC0" w:rsidRDefault="006B0DC0" w:rsidP="006B0DC0">
            <w:pPr>
              <w:pStyle w:val="TableParagraph"/>
              <w:spacing w:line="273" w:lineRule="exact"/>
              <w:ind w:left="1985" w:right="19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направленностей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магистратуры</w:t>
            </w:r>
          </w:p>
        </w:tc>
      </w:tr>
      <w:tr w:rsidR="006B0DC0" w14:paraId="1DD209DA" w14:textId="77777777" w:rsidTr="006B0DC0">
        <w:trPr>
          <w:trHeight w:val="2157"/>
        </w:trPr>
        <w:tc>
          <w:tcPr>
            <w:tcW w:w="1774" w:type="dxa"/>
            <w:tcBorders>
              <w:bottom w:val="nil"/>
            </w:tcBorders>
          </w:tcPr>
          <w:p w14:paraId="0DA9E7E2" w14:textId="77777777" w:rsidR="006B0DC0" w:rsidRDefault="006B0DC0" w:rsidP="006B0D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ПКН-3</w:t>
            </w:r>
          </w:p>
        </w:tc>
        <w:tc>
          <w:tcPr>
            <w:tcW w:w="3020" w:type="dxa"/>
            <w:tcBorders>
              <w:bottom w:val="nil"/>
            </w:tcBorders>
          </w:tcPr>
          <w:p w14:paraId="4A316E57" w14:textId="77777777" w:rsidR="006B0DC0" w:rsidRDefault="006B0DC0" w:rsidP="006B0DC0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Способность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инновационные техноло-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гии, методы 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и 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постановке 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5062" w:type="dxa"/>
            <w:tcBorders>
              <w:bottom w:val="nil"/>
            </w:tcBorders>
          </w:tcPr>
          <w:p w14:paraId="6562E402" w14:textId="77777777" w:rsidR="006B0DC0" w:rsidRDefault="006B0DC0" w:rsidP="006B0DC0">
            <w:pPr>
              <w:pStyle w:val="TableParagraph"/>
              <w:spacing w:before="1" w:line="259" w:lineRule="auto"/>
              <w:ind w:left="110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1.Применяет современные математические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и информационные технологии для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прогнозирования тенденций экономическо-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 развития, решения экономических задач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 макро-, мезо- и микроуровнях, оценки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последствий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принимаемых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управленческих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решений</w:t>
            </w:r>
          </w:p>
        </w:tc>
      </w:tr>
      <w:tr w:rsidR="006B0DC0" w14:paraId="6F5DD559" w14:textId="77777777" w:rsidTr="006B0DC0">
        <w:trPr>
          <w:trHeight w:val="445"/>
        </w:trPr>
        <w:tc>
          <w:tcPr>
            <w:tcW w:w="1774" w:type="dxa"/>
            <w:tcBorders>
              <w:top w:val="nil"/>
              <w:bottom w:val="nil"/>
            </w:tcBorders>
          </w:tcPr>
          <w:p w14:paraId="1DD0C3F8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  <w:tcBorders>
              <w:top w:val="nil"/>
              <w:bottom w:val="nil"/>
            </w:tcBorders>
          </w:tcPr>
          <w:p w14:paraId="6CFAB76A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  <w:tcBorders>
              <w:top w:val="nil"/>
              <w:bottom w:val="nil"/>
            </w:tcBorders>
          </w:tcPr>
          <w:p w14:paraId="695B51CB" w14:textId="77777777" w:rsidR="006B0DC0" w:rsidRDefault="006B0DC0" w:rsidP="006B0DC0">
            <w:pPr>
              <w:pStyle w:val="TableParagraph"/>
              <w:spacing w:before="86"/>
              <w:ind w:left="197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</w:tr>
      <w:tr w:rsidR="006B0DC0" w14:paraId="4C838419" w14:textId="77777777" w:rsidTr="006B0DC0">
        <w:trPr>
          <w:trHeight w:val="711"/>
        </w:trPr>
        <w:tc>
          <w:tcPr>
            <w:tcW w:w="1774" w:type="dxa"/>
            <w:tcBorders>
              <w:top w:val="nil"/>
              <w:bottom w:val="nil"/>
            </w:tcBorders>
          </w:tcPr>
          <w:p w14:paraId="7DCEBA27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  <w:tcBorders>
              <w:top w:val="nil"/>
              <w:bottom w:val="nil"/>
            </w:tcBorders>
          </w:tcPr>
          <w:p w14:paraId="7EC87010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  <w:tcBorders>
              <w:top w:val="nil"/>
              <w:bottom w:val="nil"/>
            </w:tcBorders>
          </w:tcPr>
          <w:p w14:paraId="6A80066D" w14:textId="77777777" w:rsidR="006B0DC0" w:rsidRDefault="006B0DC0" w:rsidP="006B0DC0">
            <w:pPr>
              <w:pStyle w:val="TableParagraph"/>
              <w:spacing w:before="73"/>
              <w:ind w:left="110" w:right="31"/>
              <w:rPr>
                <w:sz w:val="24"/>
              </w:rPr>
            </w:pPr>
            <w:r>
              <w:rPr>
                <w:sz w:val="24"/>
              </w:rPr>
              <w:t>Проведите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IRR и NPV</w:t>
            </w:r>
          </w:p>
        </w:tc>
      </w:tr>
      <w:tr w:rsidR="006B0DC0" w14:paraId="3460A169" w14:textId="77777777" w:rsidTr="006B0DC0">
        <w:trPr>
          <w:trHeight w:val="2094"/>
        </w:trPr>
        <w:tc>
          <w:tcPr>
            <w:tcW w:w="1774" w:type="dxa"/>
            <w:tcBorders>
              <w:top w:val="nil"/>
              <w:bottom w:val="nil"/>
            </w:tcBorders>
          </w:tcPr>
          <w:p w14:paraId="6C6FA0A0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  <w:tcBorders>
              <w:top w:val="nil"/>
              <w:bottom w:val="nil"/>
            </w:tcBorders>
          </w:tcPr>
          <w:p w14:paraId="11720966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  <w:tcBorders>
              <w:top w:val="nil"/>
              <w:bottom w:val="nil"/>
            </w:tcBorders>
          </w:tcPr>
          <w:p w14:paraId="5EDF377D" w14:textId="77777777" w:rsidR="006B0DC0" w:rsidRDefault="006B0DC0" w:rsidP="006B0DC0">
            <w:pPr>
              <w:pStyle w:val="TableParagraph"/>
              <w:tabs>
                <w:tab w:val="left" w:pos="2719"/>
                <w:tab w:val="left" w:pos="3059"/>
                <w:tab w:val="left" w:pos="3693"/>
              </w:tabs>
              <w:spacing w:before="76"/>
              <w:ind w:left="110" w:right="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2.Умеет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ранжировать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стратегические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тактические цели экономического развития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макро-,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мезо-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микроуровнях: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фактологические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(статистические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экономико-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математические)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оценок.</w:t>
            </w:r>
          </w:p>
        </w:tc>
      </w:tr>
      <w:tr w:rsidR="006B0DC0" w14:paraId="531A3A30" w14:textId="77777777" w:rsidTr="006B0DC0">
        <w:trPr>
          <w:trHeight w:val="433"/>
        </w:trPr>
        <w:tc>
          <w:tcPr>
            <w:tcW w:w="1774" w:type="dxa"/>
            <w:tcBorders>
              <w:top w:val="nil"/>
              <w:bottom w:val="nil"/>
            </w:tcBorders>
          </w:tcPr>
          <w:p w14:paraId="7A1CFB4E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  <w:tcBorders>
              <w:top w:val="nil"/>
              <w:bottom w:val="nil"/>
            </w:tcBorders>
          </w:tcPr>
          <w:p w14:paraId="44E1C816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  <w:tcBorders>
              <w:top w:val="nil"/>
              <w:bottom w:val="nil"/>
            </w:tcBorders>
          </w:tcPr>
          <w:p w14:paraId="24C5CB6F" w14:textId="77777777" w:rsidR="006B0DC0" w:rsidRDefault="006B0DC0" w:rsidP="006B0DC0">
            <w:pPr>
              <w:pStyle w:val="TableParagraph"/>
              <w:spacing w:before="75"/>
              <w:ind w:left="197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</w:tr>
      <w:tr w:rsidR="006B0DC0" w14:paraId="1AA19231" w14:textId="77777777" w:rsidTr="006B0DC0">
        <w:trPr>
          <w:trHeight w:val="2172"/>
        </w:trPr>
        <w:tc>
          <w:tcPr>
            <w:tcW w:w="1774" w:type="dxa"/>
            <w:tcBorders>
              <w:top w:val="nil"/>
            </w:tcBorders>
          </w:tcPr>
          <w:p w14:paraId="30372D9D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  <w:tcBorders>
              <w:top w:val="nil"/>
            </w:tcBorders>
          </w:tcPr>
          <w:p w14:paraId="4FDDA245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  <w:tcBorders>
              <w:top w:val="nil"/>
            </w:tcBorders>
          </w:tcPr>
          <w:p w14:paraId="04A720CA" w14:textId="77777777" w:rsidR="006B0DC0" w:rsidRDefault="006B0DC0" w:rsidP="006B0DC0">
            <w:pPr>
              <w:pStyle w:val="TableParagraph"/>
              <w:spacing w:before="71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Контракт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ежегодными платежами в размере 23 тыс. 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годовых. Фирма возвращает долг, выплачивая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 в конце 3,4,5 годов. Какова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NPV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банка?</w:t>
            </w:r>
          </w:p>
        </w:tc>
      </w:tr>
      <w:tr w:rsidR="006B0DC0" w14:paraId="78EA7D4B" w14:textId="77777777" w:rsidTr="00C26624">
        <w:trPr>
          <w:trHeight w:val="4029"/>
        </w:trPr>
        <w:tc>
          <w:tcPr>
            <w:tcW w:w="1774" w:type="dxa"/>
          </w:tcPr>
          <w:p w14:paraId="43722D1B" w14:textId="77777777" w:rsidR="006B0DC0" w:rsidRDefault="006B0DC0" w:rsidP="006B0D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ПКН-4</w:t>
            </w:r>
          </w:p>
        </w:tc>
        <w:tc>
          <w:tcPr>
            <w:tcW w:w="3020" w:type="dxa"/>
          </w:tcPr>
          <w:p w14:paraId="0E392D58" w14:textId="77777777" w:rsidR="00C26624" w:rsidRDefault="006B0DC0" w:rsidP="00C26624">
            <w:pPr>
              <w:pStyle w:val="TableParagraph"/>
              <w:ind w:left="107" w:right="352"/>
              <w:rPr>
                <w:sz w:val="24"/>
              </w:rPr>
            </w:pPr>
            <w:r>
              <w:rPr>
                <w:spacing w:val="-1"/>
                <w:sz w:val="24"/>
              </w:rPr>
              <w:t>Способность</w:t>
            </w:r>
            <w:r w:rsidR="00C26624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</w:t>
            </w:r>
            <w:r w:rsidR="00C26624">
              <w:rPr>
                <w:sz w:val="24"/>
              </w:rPr>
              <w:t>фективность экономичесских</w:t>
            </w:r>
            <w:r w:rsidR="00C26624">
              <w:rPr>
                <w:spacing w:val="-1"/>
                <w:sz w:val="24"/>
              </w:rPr>
              <w:t xml:space="preserve"> </w:t>
            </w:r>
            <w:r w:rsidR="00C26624">
              <w:rPr>
                <w:sz w:val="24"/>
              </w:rPr>
              <w:t>проектов</w:t>
            </w:r>
            <w:r w:rsidR="00C26624">
              <w:rPr>
                <w:spacing w:val="-2"/>
                <w:sz w:val="24"/>
              </w:rPr>
              <w:t xml:space="preserve"> </w:t>
            </w:r>
            <w:r w:rsidR="00C26624">
              <w:rPr>
                <w:sz w:val="24"/>
              </w:rPr>
              <w:t>с</w:t>
            </w:r>
            <w:r w:rsidR="00C26624">
              <w:rPr>
                <w:spacing w:val="-2"/>
                <w:sz w:val="24"/>
              </w:rPr>
              <w:t xml:space="preserve"> </w:t>
            </w:r>
            <w:r w:rsidR="00C26624">
              <w:rPr>
                <w:sz w:val="24"/>
              </w:rPr>
              <w:t>учетом</w:t>
            </w:r>
          </w:p>
          <w:p w14:paraId="428D35DA" w14:textId="77777777" w:rsidR="006B0DC0" w:rsidRDefault="00C26624" w:rsidP="00C2662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факторов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неопределенности </w:t>
            </w:r>
            <w:r w:rsidR="006B0DC0">
              <w:rPr>
                <w:sz w:val="24"/>
              </w:rPr>
              <w:t>-</w:t>
            </w:r>
          </w:p>
        </w:tc>
        <w:tc>
          <w:tcPr>
            <w:tcW w:w="5062" w:type="dxa"/>
          </w:tcPr>
          <w:p w14:paraId="3E57BE78" w14:textId="77777777" w:rsidR="006B0DC0" w:rsidRDefault="006B0DC0" w:rsidP="006B0DC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1.Формирует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14:paraId="4732C601" w14:textId="77777777" w:rsidR="00C26624" w:rsidRDefault="006B0DC0" w:rsidP="00C26624">
            <w:pPr>
              <w:pStyle w:val="TableParagraph"/>
              <w:spacing w:line="269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эффективности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 w:rsidR="00C26624">
              <w:rPr>
                <w:b/>
                <w:sz w:val="24"/>
              </w:rPr>
              <w:t xml:space="preserve"> условиях</w:t>
            </w:r>
            <w:r w:rsidR="00C26624">
              <w:rPr>
                <w:b/>
                <w:spacing w:val="-6"/>
                <w:sz w:val="24"/>
              </w:rPr>
              <w:t xml:space="preserve"> </w:t>
            </w:r>
            <w:r w:rsidR="00C26624">
              <w:rPr>
                <w:b/>
                <w:sz w:val="24"/>
              </w:rPr>
              <w:t>неопределенности.</w:t>
            </w:r>
          </w:p>
          <w:p w14:paraId="01E2E7FD" w14:textId="77777777" w:rsidR="006B0DC0" w:rsidRDefault="006B0DC0" w:rsidP="006B0DC0">
            <w:pPr>
              <w:pStyle w:val="TableParagraph"/>
              <w:spacing w:before="21"/>
              <w:ind w:left="110"/>
              <w:rPr>
                <w:b/>
                <w:sz w:val="24"/>
              </w:rPr>
            </w:pPr>
          </w:p>
        </w:tc>
      </w:tr>
      <w:tr w:rsidR="006B0DC0" w14:paraId="434E480D" w14:textId="77777777" w:rsidTr="006B0DC0">
        <w:trPr>
          <w:trHeight w:val="7738"/>
        </w:trPr>
        <w:tc>
          <w:tcPr>
            <w:tcW w:w="1774" w:type="dxa"/>
          </w:tcPr>
          <w:p w14:paraId="56D5A2C7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5CD298DD" w14:textId="77777777" w:rsidR="006B0DC0" w:rsidRDefault="006B0DC0" w:rsidP="006B0DC0">
            <w:pPr>
              <w:pStyle w:val="TableParagraph"/>
              <w:ind w:left="107" w:right="133"/>
              <w:rPr>
                <w:sz w:val="24"/>
              </w:rPr>
            </w:pPr>
          </w:p>
        </w:tc>
        <w:tc>
          <w:tcPr>
            <w:tcW w:w="5062" w:type="dxa"/>
          </w:tcPr>
          <w:p w14:paraId="163F37B2" w14:textId="77777777" w:rsidR="006B0DC0" w:rsidRDefault="006B0DC0" w:rsidP="006B0DC0">
            <w:pPr>
              <w:pStyle w:val="TableParagraph"/>
              <w:spacing w:before="180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14:paraId="1248603D" w14:textId="77777777" w:rsidR="006B0DC0" w:rsidRDefault="006B0DC0" w:rsidP="006B0DC0">
            <w:pPr>
              <w:pStyle w:val="TableParagraph"/>
              <w:spacing w:before="156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Инвестор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трехмесячный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опцион колл на акцию. Цена исполнения оп-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циона равна 1010 руб., опцион стоит 60 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опциона, прибыль или убыток инвестора)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 к моменту окончания контракта спотовая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 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 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1200 руб.; 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810 руб. г)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1010</w:t>
            </w:r>
          </w:p>
          <w:p w14:paraId="7DA0BCF4" w14:textId="77777777" w:rsidR="006B0DC0" w:rsidRDefault="006B0DC0" w:rsidP="006B0DC0">
            <w:pPr>
              <w:pStyle w:val="TableParagraph"/>
              <w:spacing w:before="168" w:line="259" w:lineRule="auto"/>
              <w:ind w:left="110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2.Демонстрирует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выводов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вания для принятия управленческих реше-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 реализации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 проектов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 виде методик и аналитических материа-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лов.</w:t>
            </w:r>
          </w:p>
          <w:p w14:paraId="1A7DD0B5" w14:textId="77777777" w:rsidR="006B0DC0" w:rsidRDefault="006B0DC0" w:rsidP="006B0DC0">
            <w:pPr>
              <w:pStyle w:val="TableParagraph"/>
              <w:spacing w:before="157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14:paraId="67BC712A" w14:textId="77777777" w:rsidR="006B0DC0" w:rsidRDefault="006B0DC0" w:rsidP="006B0DC0">
            <w:pPr>
              <w:pStyle w:val="TableParagraph"/>
              <w:spacing w:before="156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Блэка-Шоулза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премию европейского опциона колл, если курс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py6.,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11%,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истечения контракта 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месяцев, мгновенное стандартное отклонение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акции равно 0,525.</w:t>
            </w:r>
          </w:p>
        </w:tc>
      </w:tr>
      <w:tr w:rsidR="006B0DC0" w14:paraId="1D76C475" w14:textId="77777777" w:rsidTr="006B0DC0">
        <w:trPr>
          <w:trHeight w:val="6770"/>
        </w:trPr>
        <w:tc>
          <w:tcPr>
            <w:tcW w:w="1774" w:type="dxa"/>
          </w:tcPr>
          <w:p w14:paraId="2D2EF4DD" w14:textId="77777777" w:rsidR="006B0DC0" w:rsidRDefault="006B0DC0" w:rsidP="006B0DC0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ПКН-5</w:t>
            </w:r>
          </w:p>
        </w:tc>
        <w:tc>
          <w:tcPr>
            <w:tcW w:w="3020" w:type="dxa"/>
          </w:tcPr>
          <w:p w14:paraId="7D748977" w14:textId="77777777" w:rsidR="006B0DC0" w:rsidRDefault="006B0DC0" w:rsidP="006B0DC0">
            <w:pPr>
              <w:pStyle w:val="TableParagraph"/>
              <w:spacing w:line="259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Способность 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экономическими рисками,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инвестициями, финансо-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 потоками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 знаний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 областей, 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 приня-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тые организационно-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5062" w:type="dxa"/>
          </w:tcPr>
          <w:p w14:paraId="7ACA897F" w14:textId="77777777" w:rsidR="006B0DC0" w:rsidRDefault="006B0DC0" w:rsidP="006B0DC0">
            <w:pPr>
              <w:pStyle w:val="TableParagraph"/>
              <w:numPr>
                <w:ilvl w:val="0"/>
                <w:numId w:val="13"/>
              </w:numPr>
              <w:tabs>
                <w:tab w:val="left" w:pos="292"/>
              </w:tabs>
              <w:spacing w:line="259" w:lineRule="auto"/>
              <w:ind w:right="210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Применяе теоретические знания и эконо-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мические законы для разработки алгорит-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мов управления экономическими рисками,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инвестиционными проектами, финансовы-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потоками.</w:t>
            </w:r>
          </w:p>
          <w:p w14:paraId="4709C34C" w14:textId="77777777" w:rsidR="006B0DC0" w:rsidRDefault="006B0DC0" w:rsidP="006B0DC0">
            <w:pPr>
              <w:pStyle w:val="TableParagraph"/>
              <w:spacing w:before="149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14:paraId="5C9625AE" w14:textId="77777777" w:rsidR="006B0DC0" w:rsidRDefault="006B0DC0" w:rsidP="006B0DC0">
            <w:pPr>
              <w:pStyle w:val="TableParagraph"/>
              <w:spacing w:before="156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Финансовый поток предусматривает в 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 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выплаты фирме от банка ежегодными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платежами в размере 25 тыс. руб. в начале 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ждого года под ставку 11% годовых. Фирма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возвращает долг, выплачивая последовательно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конце 4,5 годов. Какова чистая 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NPV для банка</w:t>
            </w:r>
          </w:p>
          <w:p w14:paraId="073073B5" w14:textId="77777777" w:rsidR="006B0DC0" w:rsidRDefault="006B0DC0" w:rsidP="006B0DC0">
            <w:pPr>
              <w:pStyle w:val="TableParagraph"/>
              <w:numPr>
                <w:ilvl w:val="0"/>
                <w:numId w:val="13"/>
              </w:numPr>
              <w:tabs>
                <w:tab w:val="left" w:pos="292"/>
              </w:tabs>
              <w:spacing w:before="169" w:line="256" w:lineRule="auto"/>
              <w:ind w:right="169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Демонстрирует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ных схем финансового обеспечения инве-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стиционных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особенностей.</w:t>
            </w:r>
          </w:p>
          <w:p w14:paraId="68D3A504" w14:textId="77777777" w:rsidR="006B0DC0" w:rsidRDefault="006B0DC0" w:rsidP="006B0DC0">
            <w:pPr>
              <w:pStyle w:val="TableParagraph"/>
              <w:spacing w:before="165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14:paraId="1A6E887C" w14:textId="77777777" w:rsidR="006B0DC0" w:rsidRDefault="006B0DC0" w:rsidP="006B0DC0">
            <w:pPr>
              <w:pStyle w:val="TableParagraph"/>
              <w:spacing w:before="147" w:line="270" w:lineRule="atLeast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Кредит на 60 000 долл. погашается 15 плате-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жами в конце каждого года по равномерной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амортизационной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сложныхпроцентов.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Найдите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процентную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последнего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пога-</w:t>
            </w:r>
          </w:p>
        </w:tc>
      </w:tr>
    </w:tbl>
    <w:p w14:paraId="705B73F3" w14:textId="77777777" w:rsidR="006B0DC0" w:rsidRDefault="006B0DC0" w:rsidP="006B0DC0">
      <w:pPr>
        <w:spacing w:line="270" w:lineRule="atLeast"/>
        <w:jc w:val="both"/>
        <w:rPr>
          <w:sz w:val="24"/>
        </w:rPr>
        <w:sectPr w:rsidR="006B0DC0">
          <w:pgSz w:w="11910" w:h="16840"/>
          <w:pgMar w:top="1120" w:right="480" w:bottom="920" w:left="760" w:header="0" w:footer="731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3020"/>
        <w:gridCol w:w="5062"/>
      </w:tblGrid>
      <w:tr w:rsidR="006B0DC0" w14:paraId="52C79911" w14:textId="77777777" w:rsidTr="006B0DC0">
        <w:trPr>
          <w:trHeight w:val="3676"/>
        </w:trPr>
        <w:tc>
          <w:tcPr>
            <w:tcW w:w="1774" w:type="dxa"/>
          </w:tcPr>
          <w:p w14:paraId="7F7C1AFF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5724B43A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</w:tcPr>
          <w:p w14:paraId="3622FE32" w14:textId="77777777" w:rsidR="006B0DC0" w:rsidRDefault="006B0DC0" w:rsidP="006B0DC0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сительного платежа, если номинальная 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кредиту 12%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годовых, начисляемых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14:paraId="777E97EE" w14:textId="77777777" w:rsidR="006B0DC0" w:rsidRDefault="006B0DC0" w:rsidP="006B0DC0">
            <w:pPr>
              <w:pStyle w:val="TableParagraph"/>
              <w:spacing w:before="152"/>
              <w:ind w:left="110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3.Обосновывает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инвестиционными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выми потоками на основе интеграции зна-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 разных областей.</w:t>
            </w:r>
          </w:p>
          <w:p w14:paraId="4E978883" w14:textId="77777777" w:rsidR="006B0DC0" w:rsidRDefault="006B0DC0" w:rsidP="006B0DC0">
            <w:pPr>
              <w:pStyle w:val="TableParagraph"/>
              <w:spacing w:before="161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14:paraId="265CD798" w14:textId="77777777" w:rsidR="006B0DC0" w:rsidRDefault="006B0DC0" w:rsidP="006B0DC0">
            <w:pPr>
              <w:pStyle w:val="TableParagraph"/>
              <w:spacing w:before="156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Обоснуйте модели оценки: бессрочной обли-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гации, облигации с нулевым купоном,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облигации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</w:tc>
      </w:tr>
      <w:tr w:rsidR="006B0DC0" w14:paraId="27BEB7F4" w14:textId="77777777" w:rsidTr="006B0DC0">
        <w:trPr>
          <w:trHeight w:val="10477"/>
        </w:trPr>
        <w:tc>
          <w:tcPr>
            <w:tcW w:w="1774" w:type="dxa"/>
          </w:tcPr>
          <w:p w14:paraId="4E47F984" w14:textId="77777777" w:rsidR="006B0DC0" w:rsidRDefault="006B0DC0" w:rsidP="006B0DC0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УК-7</w:t>
            </w:r>
          </w:p>
        </w:tc>
        <w:tc>
          <w:tcPr>
            <w:tcW w:w="3020" w:type="dxa"/>
          </w:tcPr>
          <w:p w14:paraId="3A3C1CB6" w14:textId="77777777" w:rsidR="006B0DC0" w:rsidRDefault="006B0DC0" w:rsidP="006B0DC0">
            <w:pPr>
              <w:pStyle w:val="TableParagraph"/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Способность проводить на-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исследования,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оце-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нивать и оформлять их ре-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зультаты</w:t>
            </w:r>
          </w:p>
        </w:tc>
        <w:tc>
          <w:tcPr>
            <w:tcW w:w="5062" w:type="dxa"/>
          </w:tcPr>
          <w:p w14:paraId="2F265134" w14:textId="77777777" w:rsidR="006B0DC0" w:rsidRDefault="006B0DC0" w:rsidP="006B0DC0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ind w:right="9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Применяет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прикладных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исследований.</w:t>
            </w:r>
          </w:p>
          <w:p w14:paraId="6C05FE9F" w14:textId="77777777" w:rsidR="006B0DC0" w:rsidRDefault="006B0DC0" w:rsidP="006B0DC0">
            <w:pPr>
              <w:pStyle w:val="TableParagraph"/>
              <w:spacing w:before="152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14:paraId="3D060596" w14:textId="77777777" w:rsidR="006B0DC0" w:rsidRDefault="006B0DC0" w:rsidP="006B0DC0">
            <w:pPr>
              <w:pStyle w:val="TableParagraph"/>
              <w:spacing w:before="156"/>
              <w:ind w:left="110" w:right="138"/>
              <w:rPr>
                <w:sz w:val="24"/>
              </w:rPr>
            </w:pPr>
            <w:r>
              <w:rPr>
                <w:sz w:val="24"/>
              </w:rPr>
              <w:t>Годовая процентная ставка составляет 8 и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тается неизменной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течение всего периода,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годовая купонная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 по облигации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миналом 1300 руб. со сроком обращения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 установлена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размере 13% . Сколько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облигация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эмиссии?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стоить эта облигация через 5 лет. Какова 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облигации 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  <w:p w14:paraId="2B110DA8" w14:textId="77777777" w:rsidR="006B0DC0" w:rsidRDefault="006B0DC0" w:rsidP="006B0DC0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spacing w:before="166"/>
              <w:ind w:right="94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Самостоятельно изучает новые методики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методы исследования, в том числе в 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</w:p>
          <w:p w14:paraId="4845A86B" w14:textId="77777777" w:rsidR="006B0DC0" w:rsidRDefault="006B0DC0" w:rsidP="006B0DC0">
            <w:pPr>
              <w:pStyle w:val="TableParagraph"/>
              <w:spacing w:before="159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14:paraId="335AE82A" w14:textId="77777777" w:rsidR="006B0DC0" w:rsidRDefault="006B0DC0" w:rsidP="006B0DC0">
            <w:pPr>
              <w:pStyle w:val="TableParagraph"/>
              <w:spacing w:before="156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Вкладчик положил в банк 3 тыс. рублей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 под 8% годовых. Ставка налога на процен-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вкладчик при начислении простых и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процентов?</w:t>
            </w:r>
          </w:p>
          <w:p w14:paraId="41895E30" w14:textId="77777777" w:rsidR="006B0DC0" w:rsidRDefault="006B0DC0" w:rsidP="006B0DC0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spacing w:before="163"/>
              <w:ind w:left="291" w:hanging="1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Выдвигает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гипотезы.</w:t>
            </w:r>
          </w:p>
          <w:p w14:paraId="4DEF237D" w14:textId="77777777" w:rsidR="006B0DC0" w:rsidRDefault="006B0DC0" w:rsidP="006B0DC0">
            <w:pPr>
              <w:pStyle w:val="TableParagraph"/>
              <w:spacing w:before="161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14:paraId="6A315A42" w14:textId="77777777" w:rsidR="006B0DC0" w:rsidRDefault="006B0DC0" w:rsidP="006B0DC0">
            <w:pPr>
              <w:pStyle w:val="TableParagraph"/>
              <w:spacing w:before="156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Определите через какое время в годах 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удвоится при использовании схемы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6%.</w:t>
            </w:r>
          </w:p>
          <w:p w14:paraId="02608CBE" w14:textId="77777777" w:rsidR="006B0DC0" w:rsidRDefault="006B0DC0" w:rsidP="006B0DC0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spacing w:before="164"/>
              <w:ind w:right="94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Оформляет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 аналитических записок, докладов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статей.</w:t>
            </w:r>
          </w:p>
          <w:p w14:paraId="4D0404AD" w14:textId="77777777" w:rsidR="006B0DC0" w:rsidRDefault="006B0DC0" w:rsidP="006B0DC0">
            <w:pPr>
              <w:pStyle w:val="TableParagraph"/>
              <w:spacing w:before="160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14:paraId="2E344EC5" w14:textId="77777777" w:rsidR="006B0DC0" w:rsidRDefault="006B0DC0" w:rsidP="006B0DC0">
            <w:pPr>
              <w:pStyle w:val="TableParagraph"/>
              <w:spacing w:before="157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Оформите результаты Задания 3 в виде анали-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записке.</w:t>
            </w:r>
          </w:p>
        </w:tc>
      </w:tr>
      <w:tr w:rsidR="00C26624" w14:paraId="294BE980" w14:textId="77777777" w:rsidTr="00465F4D">
        <w:trPr>
          <w:trHeight w:val="6921"/>
        </w:trPr>
        <w:tc>
          <w:tcPr>
            <w:tcW w:w="1774" w:type="dxa"/>
          </w:tcPr>
          <w:p w14:paraId="5AA3E40E" w14:textId="77777777" w:rsidR="00C26624" w:rsidRDefault="00C26624" w:rsidP="006B0DC0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 -6</w:t>
            </w:r>
          </w:p>
        </w:tc>
        <w:tc>
          <w:tcPr>
            <w:tcW w:w="3020" w:type="dxa"/>
          </w:tcPr>
          <w:p w14:paraId="5C70D3D0" w14:textId="77777777" w:rsidR="00C26624" w:rsidRDefault="00C26624" w:rsidP="006B0DC0">
            <w:pPr>
              <w:pStyle w:val="TableParagraph"/>
              <w:ind w:left="107" w:right="462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управлять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проектомна всех этапах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</w:tc>
        <w:tc>
          <w:tcPr>
            <w:tcW w:w="5062" w:type="dxa"/>
          </w:tcPr>
          <w:p w14:paraId="6F7AAD86" w14:textId="77777777" w:rsidR="00C26624" w:rsidRDefault="00C26624" w:rsidP="006B0DC0">
            <w:pPr>
              <w:pStyle w:val="TableParagraph"/>
              <w:numPr>
                <w:ilvl w:val="0"/>
                <w:numId w:val="11"/>
              </w:numPr>
              <w:tabs>
                <w:tab w:val="left" w:pos="301"/>
              </w:tabs>
              <w:spacing w:line="259" w:lineRule="auto"/>
              <w:ind w:right="184" w:firstLine="0"/>
              <w:rPr>
                <w:b/>
              </w:rPr>
            </w:pPr>
            <w:r>
              <w:rPr>
                <w:b/>
                <w:sz w:val="24"/>
              </w:rPr>
              <w:t>Применяет основные инструменты пла-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нирования проекта, в частности, формиру-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ет иерархическую структуру работ, распи-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сание проекта, необходимые ресурсы, стои-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мость и бюджет, планирует закупки, ком-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муникации, качество и управление риска-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др.</w:t>
            </w:r>
          </w:p>
          <w:p w14:paraId="505FDB26" w14:textId="77777777" w:rsidR="00C26624" w:rsidRDefault="00C26624" w:rsidP="006B0DC0">
            <w:pPr>
              <w:pStyle w:val="TableParagraph"/>
              <w:spacing w:before="151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14:paraId="0867292F" w14:textId="77777777" w:rsidR="00C26624" w:rsidRDefault="00C26624" w:rsidP="006B0DC0">
            <w:pPr>
              <w:pStyle w:val="TableParagraph"/>
              <w:spacing w:before="156"/>
              <w:ind w:left="110" w:right="95" w:firstLine="60"/>
              <w:jc w:val="both"/>
              <w:rPr>
                <w:sz w:val="24"/>
              </w:rPr>
            </w:pPr>
            <w:r>
              <w:rPr>
                <w:sz w:val="24"/>
              </w:rPr>
              <w:t>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САРМ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"бета"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"бета"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портфеля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бумаг</w:t>
            </w:r>
          </w:p>
          <w:p w14:paraId="78A3A485" w14:textId="77777777" w:rsidR="00C26624" w:rsidRDefault="00C26624" w:rsidP="006B0DC0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</w:tabs>
              <w:spacing w:before="163" w:line="265" w:lineRule="exact"/>
              <w:ind w:left="465" w:hanging="356"/>
              <w:rPr>
                <w:b/>
                <w:sz w:val="24"/>
              </w:rPr>
            </w:pPr>
            <w:r>
              <w:rPr>
                <w:b/>
                <w:sz w:val="24"/>
              </w:rPr>
              <w:t>Осуществляет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руководство</w:t>
            </w:r>
            <w:r>
              <w:rPr>
                <w:b/>
                <w:spacing w:val="106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исполните-</w:t>
            </w:r>
          </w:p>
          <w:p w14:paraId="38EB8837" w14:textId="77777777" w:rsidR="00C26624" w:rsidRDefault="00C26624" w:rsidP="006B0DC0">
            <w:pPr>
              <w:pStyle w:val="TableParagraph"/>
              <w:ind w:left="110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лями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изме-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нениями в проекте, реализует мероприятия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 обеспечению ресурсами, распределению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отчетов,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монито-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рингу и управлению сроками, стоимостью,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рисками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проекта.</w:t>
            </w:r>
          </w:p>
          <w:p w14:paraId="3ED5703C" w14:textId="77777777" w:rsidR="00C26624" w:rsidRDefault="00C26624" w:rsidP="006B0DC0">
            <w:pPr>
              <w:pStyle w:val="TableParagraph"/>
              <w:spacing w:before="152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14:paraId="1D3F87DD" w14:textId="77777777" w:rsidR="00C26624" w:rsidRDefault="00C26624" w:rsidP="006B0DC0">
            <w:pPr>
              <w:pStyle w:val="TableParagraph"/>
              <w:spacing w:before="156"/>
              <w:ind w:left="11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САРМ</w:t>
            </w:r>
            <w:r>
              <w:rPr>
                <w:sz w:val="24"/>
              </w:rPr>
              <w:t>:</w:t>
            </w:r>
          </w:p>
        </w:tc>
      </w:tr>
    </w:tbl>
    <w:p w14:paraId="6049A086" w14:textId="77777777" w:rsidR="006B0DC0" w:rsidRDefault="006B0DC0" w:rsidP="006B0DC0">
      <w:pPr>
        <w:pStyle w:val="a3"/>
        <w:rPr>
          <w:b/>
          <w:sz w:val="20"/>
        </w:rPr>
      </w:pPr>
    </w:p>
    <w:p w14:paraId="03A02A65" w14:textId="77777777" w:rsidR="006B0DC0" w:rsidRDefault="006B0DC0" w:rsidP="006B0DC0">
      <w:pPr>
        <w:spacing w:before="244"/>
        <w:ind w:left="2084"/>
        <w:jc w:val="both"/>
        <w:rPr>
          <w:b/>
          <w:i/>
          <w:sz w:val="28"/>
        </w:rPr>
      </w:pPr>
      <w:r>
        <w:rPr>
          <w:b/>
          <w:i/>
          <w:sz w:val="28"/>
        </w:rPr>
        <w:t>Примеры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типовых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задач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(практических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заданий)</w:t>
      </w:r>
    </w:p>
    <w:p w14:paraId="328725E1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420"/>
        </w:tabs>
        <w:spacing w:before="154"/>
        <w:ind w:right="649" w:firstLine="708"/>
        <w:jc w:val="both"/>
        <w:rPr>
          <w:sz w:val="28"/>
        </w:rPr>
      </w:pPr>
      <w:r>
        <w:rPr>
          <w:sz w:val="28"/>
        </w:rPr>
        <w:t>Вкладчик положил в банк 3 тыс. рублей на 5 лет под 8% годовых.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Ставка налога на проценты составляет 10%. Какую сумму получит</w:t>
      </w:r>
      <w:r>
        <w:rPr>
          <w:spacing w:val="70"/>
          <w:sz w:val="28"/>
        </w:rPr>
        <w:t xml:space="preserve"> </w:t>
      </w:r>
      <w:r>
        <w:rPr>
          <w:sz w:val="28"/>
        </w:rPr>
        <w:t>вкладчик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начислении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2"/>
          <w:sz w:val="28"/>
        </w:rPr>
        <w:t xml:space="preserve"> </w:t>
      </w:r>
      <w:r>
        <w:rPr>
          <w:sz w:val="28"/>
        </w:rPr>
        <w:t>и сложных</w:t>
      </w:r>
      <w:r>
        <w:rPr>
          <w:spacing w:val="2"/>
          <w:sz w:val="28"/>
        </w:rPr>
        <w:t xml:space="preserve"> </w:t>
      </w:r>
      <w:r>
        <w:rPr>
          <w:sz w:val="28"/>
        </w:rPr>
        <w:t>процентов?</w:t>
      </w:r>
    </w:p>
    <w:p w14:paraId="05C503A1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415"/>
        </w:tabs>
        <w:spacing w:before="162"/>
        <w:ind w:right="650" w:firstLine="708"/>
        <w:jc w:val="both"/>
        <w:rPr>
          <w:sz w:val="28"/>
        </w:rPr>
      </w:pPr>
      <w:r>
        <w:rPr>
          <w:sz w:val="28"/>
        </w:rPr>
        <w:t>Контракт между фирмой и банком предусматривает в течение 3 лет</w:t>
      </w:r>
      <w:r>
        <w:rPr>
          <w:spacing w:val="1"/>
          <w:sz w:val="28"/>
        </w:rPr>
        <w:t xml:space="preserve"> </w:t>
      </w:r>
      <w:r>
        <w:rPr>
          <w:sz w:val="28"/>
        </w:rPr>
        <w:t>фирме</w:t>
      </w:r>
      <w:r>
        <w:rPr>
          <w:spacing w:val="42"/>
          <w:sz w:val="28"/>
        </w:rPr>
        <w:t xml:space="preserve"> </w:t>
      </w:r>
      <w:r>
        <w:rPr>
          <w:sz w:val="28"/>
        </w:rPr>
        <w:t>ежегодными</w:t>
      </w:r>
      <w:r>
        <w:rPr>
          <w:spacing w:val="41"/>
          <w:sz w:val="28"/>
        </w:rPr>
        <w:t xml:space="preserve"> </w:t>
      </w:r>
      <w:r>
        <w:rPr>
          <w:sz w:val="28"/>
        </w:rPr>
        <w:t>платежами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45"/>
          <w:sz w:val="28"/>
        </w:rPr>
        <w:t xml:space="preserve"> </w:t>
      </w:r>
      <w:r>
        <w:rPr>
          <w:sz w:val="28"/>
        </w:rPr>
        <w:t>23</w:t>
      </w:r>
      <w:r>
        <w:rPr>
          <w:spacing w:val="42"/>
          <w:sz w:val="28"/>
        </w:rPr>
        <w:t xml:space="preserve"> </w:t>
      </w:r>
      <w:r>
        <w:rPr>
          <w:sz w:val="28"/>
        </w:rPr>
        <w:t>тыс.</w:t>
      </w:r>
      <w:r>
        <w:rPr>
          <w:spacing w:val="42"/>
          <w:sz w:val="28"/>
        </w:rPr>
        <w:t xml:space="preserve"> </w:t>
      </w:r>
      <w:r>
        <w:rPr>
          <w:sz w:val="28"/>
        </w:rPr>
        <w:t>руб.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42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43"/>
          <w:sz w:val="28"/>
        </w:rPr>
        <w:t xml:space="preserve"> </w:t>
      </w:r>
      <w:r>
        <w:rPr>
          <w:sz w:val="28"/>
        </w:rPr>
        <w:t>года</w:t>
      </w:r>
      <w:r>
        <w:rPr>
          <w:spacing w:val="-68"/>
          <w:sz w:val="28"/>
        </w:rPr>
        <w:t xml:space="preserve"> </w:t>
      </w:r>
      <w:r>
        <w:rPr>
          <w:sz w:val="28"/>
        </w:rPr>
        <w:t>под ставку 13% годовых. Фирма возвращает долг, выплачивая последовательно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конце</w:t>
      </w:r>
      <w:r>
        <w:rPr>
          <w:spacing w:val="-4"/>
          <w:sz w:val="28"/>
        </w:rPr>
        <w:t xml:space="preserve"> </w:t>
      </w:r>
      <w:r>
        <w:rPr>
          <w:sz w:val="28"/>
        </w:rPr>
        <w:t>3,4,5</w:t>
      </w:r>
      <w:r>
        <w:rPr>
          <w:spacing w:val="1"/>
          <w:sz w:val="28"/>
        </w:rPr>
        <w:t xml:space="preserve"> </w:t>
      </w:r>
      <w:r>
        <w:rPr>
          <w:sz w:val="28"/>
        </w:rPr>
        <w:t>годов.</w:t>
      </w:r>
      <w:r>
        <w:rPr>
          <w:spacing w:val="-6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-5"/>
          <w:sz w:val="28"/>
        </w:rPr>
        <w:t xml:space="preserve"> </w:t>
      </w:r>
      <w:r>
        <w:rPr>
          <w:sz w:val="28"/>
        </w:rPr>
        <w:t>чистая современная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3"/>
          <w:sz w:val="28"/>
        </w:rPr>
        <w:t xml:space="preserve"> </w:t>
      </w:r>
      <w:r>
        <w:rPr>
          <w:sz w:val="28"/>
        </w:rPr>
        <w:t>NPV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банка?</w:t>
      </w:r>
    </w:p>
    <w:p w14:paraId="7228F7A0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374"/>
        </w:tabs>
        <w:spacing w:before="160"/>
        <w:ind w:right="649" w:firstLine="708"/>
        <w:jc w:val="both"/>
        <w:rPr>
          <w:sz w:val="28"/>
        </w:rPr>
      </w:pPr>
      <w:r>
        <w:rPr>
          <w:sz w:val="28"/>
        </w:rPr>
        <w:t>Кредит в 10000 руб. выдан на срок 0,5 года. Сумма погашения кредита</w:t>
      </w:r>
      <w:r>
        <w:rPr>
          <w:spacing w:val="1"/>
          <w:sz w:val="28"/>
        </w:rPr>
        <w:t xml:space="preserve"> </w:t>
      </w:r>
      <w:r>
        <w:rPr>
          <w:sz w:val="28"/>
        </w:rPr>
        <w:t>равна 12500 руб. года. Найти реальную доходность кредитора, считая темп ин-</w:t>
      </w:r>
      <w:r>
        <w:rPr>
          <w:spacing w:val="1"/>
          <w:sz w:val="28"/>
        </w:rPr>
        <w:t xml:space="preserve"> </w:t>
      </w:r>
      <w:r>
        <w:rPr>
          <w:sz w:val="28"/>
        </w:rPr>
        <w:t>фляции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(за полугодие) кредита,</w:t>
      </w:r>
      <w:r>
        <w:rPr>
          <w:spacing w:val="-2"/>
          <w:sz w:val="28"/>
        </w:rPr>
        <w:t xml:space="preserve"> </w:t>
      </w:r>
      <w:r>
        <w:rPr>
          <w:sz w:val="28"/>
        </w:rPr>
        <w:t>равным 8%.</w:t>
      </w:r>
    </w:p>
    <w:p w14:paraId="28B0A18C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379"/>
        </w:tabs>
        <w:spacing w:before="160"/>
        <w:ind w:right="650" w:firstLine="708"/>
        <w:jc w:val="both"/>
        <w:rPr>
          <w:sz w:val="28"/>
        </w:rPr>
      </w:pPr>
      <w:r>
        <w:rPr>
          <w:sz w:val="28"/>
        </w:rPr>
        <w:t>Годовая процентная ставка составляет 8 и остается неизменной в тече-</w:t>
      </w:r>
      <w:r>
        <w:rPr>
          <w:spacing w:val="1"/>
          <w:sz w:val="28"/>
        </w:rPr>
        <w:t xml:space="preserve"> </w:t>
      </w:r>
      <w:r>
        <w:rPr>
          <w:sz w:val="28"/>
        </w:rPr>
        <w:t>ние всего периода, а годовая купонная ставка по облигации с номиналом 1300</w:t>
      </w:r>
      <w:r>
        <w:rPr>
          <w:spacing w:val="1"/>
          <w:sz w:val="28"/>
        </w:rPr>
        <w:t xml:space="preserve"> </w:t>
      </w:r>
      <w:r>
        <w:rPr>
          <w:sz w:val="28"/>
        </w:rPr>
        <w:t>руб. со сроком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1 0 лет установлена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 13% . Сколько стоит</w:t>
      </w:r>
      <w:r>
        <w:rPr>
          <w:spacing w:val="1"/>
          <w:sz w:val="28"/>
        </w:rPr>
        <w:t xml:space="preserve"> </w:t>
      </w:r>
      <w:r>
        <w:rPr>
          <w:sz w:val="28"/>
        </w:rPr>
        <w:t>эта облигация при эмиссии? Сколько будет стоить эта облигация через 5 лет.</w:t>
      </w:r>
      <w:r>
        <w:rPr>
          <w:spacing w:val="1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облигации за 10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</w:p>
    <w:p w14:paraId="1B324B68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430"/>
        </w:tabs>
        <w:spacing w:before="159"/>
        <w:ind w:right="651" w:firstLine="708"/>
        <w:jc w:val="both"/>
        <w:rPr>
          <w:sz w:val="28"/>
        </w:rPr>
      </w:pPr>
      <w:r>
        <w:rPr>
          <w:sz w:val="28"/>
        </w:rPr>
        <w:t>Инвестор купил трехмесячный европейский опцион колл на акцию.</w:t>
      </w:r>
      <w:r>
        <w:rPr>
          <w:spacing w:val="1"/>
          <w:sz w:val="28"/>
        </w:rPr>
        <w:t xml:space="preserve"> </w:t>
      </w:r>
      <w:r>
        <w:rPr>
          <w:sz w:val="28"/>
        </w:rPr>
        <w:t>Цена исполнения опциона равна 1010 руб., опцион стоит 60 руб. 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 результат (исполнение опциона, прибыль или убыток инвестора)</w:t>
      </w:r>
      <w:r>
        <w:rPr>
          <w:spacing w:val="1"/>
          <w:sz w:val="28"/>
        </w:rPr>
        <w:t xml:space="preserve"> </w:t>
      </w:r>
      <w:r>
        <w:rPr>
          <w:sz w:val="28"/>
        </w:rPr>
        <w:t>если к моменту окончания контракта спотовая цена акции составляет а) 1200</w:t>
      </w:r>
      <w:r>
        <w:rPr>
          <w:spacing w:val="1"/>
          <w:sz w:val="28"/>
        </w:rPr>
        <w:t xml:space="preserve"> </w:t>
      </w:r>
      <w:r>
        <w:rPr>
          <w:sz w:val="28"/>
        </w:rPr>
        <w:t>руб.;</w:t>
      </w:r>
      <w:r>
        <w:rPr>
          <w:spacing w:val="-1"/>
          <w:sz w:val="28"/>
        </w:rPr>
        <w:t xml:space="preserve"> </w:t>
      </w:r>
      <w:r>
        <w:rPr>
          <w:sz w:val="28"/>
        </w:rPr>
        <w:t>б) 1040</w:t>
      </w:r>
      <w:r>
        <w:rPr>
          <w:spacing w:val="-3"/>
          <w:sz w:val="28"/>
        </w:rPr>
        <w:t xml:space="preserve"> </w:t>
      </w:r>
      <w:r>
        <w:rPr>
          <w:sz w:val="28"/>
        </w:rPr>
        <w:t>руб.; в)</w:t>
      </w:r>
      <w:r>
        <w:rPr>
          <w:spacing w:val="-3"/>
          <w:sz w:val="28"/>
        </w:rPr>
        <w:t xml:space="preserve"> </w:t>
      </w:r>
      <w:r>
        <w:rPr>
          <w:sz w:val="28"/>
        </w:rPr>
        <w:t>810 руб.</w:t>
      </w:r>
      <w:r>
        <w:rPr>
          <w:spacing w:val="-1"/>
          <w:sz w:val="28"/>
        </w:rPr>
        <w:t xml:space="preserve"> </w:t>
      </w: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1010.</w:t>
      </w:r>
    </w:p>
    <w:p w14:paraId="73839C8F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295"/>
        </w:tabs>
        <w:spacing w:before="161"/>
        <w:ind w:right="648" w:firstLine="708"/>
        <w:jc w:val="both"/>
        <w:rPr>
          <w:sz w:val="28"/>
        </w:rPr>
      </w:pPr>
      <w:r>
        <w:rPr>
          <w:sz w:val="28"/>
        </w:rPr>
        <w:t>В рамках модели Блэка-Шоулза определить премию европейского оп-</w:t>
      </w:r>
      <w:r>
        <w:rPr>
          <w:spacing w:val="1"/>
          <w:sz w:val="28"/>
        </w:rPr>
        <w:t xml:space="preserve"> </w:t>
      </w:r>
      <w:r>
        <w:rPr>
          <w:sz w:val="28"/>
        </w:rPr>
        <w:t>циона колл, если курс спот акции равен 60 py6., цена исполнения равна 55 руб.,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ставка без риска равна 11%, время до истечения контракта составляет 10 меся-</w:t>
      </w:r>
      <w:r>
        <w:rPr>
          <w:spacing w:val="1"/>
          <w:sz w:val="28"/>
        </w:rPr>
        <w:t xml:space="preserve"> </w:t>
      </w:r>
      <w:r>
        <w:rPr>
          <w:sz w:val="28"/>
        </w:rPr>
        <w:t>цев,</w:t>
      </w:r>
      <w:r>
        <w:rPr>
          <w:spacing w:val="-2"/>
          <w:sz w:val="28"/>
        </w:rPr>
        <w:t xml:space="preserve"> </w:t>
      </w:r>
      <w:r>
        <w:rPr>
          <w:sz w:val="28"/>
        </w:rPr>
        <w:t>мгновенное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стандартное</w:t>
      </w:r>
      <w:r>
        <w:rPr>
          <w:spacing w:val="-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акции</w:t>
      </w:r>
      <w:r>
        <w:rPr>
          <w:spacing w:val="-4"/>
          <w:sz w:val="28"/>
        </w:rPr>
        <w:t xml:space="preserve"> </w:t>
      </w:r>
      <w:r>
        <w:rPr>
          <w:sz w:val="28"/>
        </w:rPr>
        <w:t>равно</w:t>
      </w:r>
      <w:r>
        <w:rPr>
          <w:spacing w:val="-4"/>
          <w:sz w:val="28"/>
        </w:rPr>
        <w:t xml:space="preserve"> </w:t>
      </w:r>
      <w:r>
        <w:rPr>
          <w:sz w:val="28"/>
        </w:rPr>
        <w:t>0,525.</w:t>
      </w:r>
    </w:p>
    <w:p w14:paraId="1B1A1A9B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398"/>
        </w:tabs>
        <w:spacing w:before="162" w:line="237" w:lineRule="auto"/>
        <w:ind w:right="652" w:firstLine="708"/>
        <w:jc w:val="both"/>
        <w:rPr>
          <w:sz w:val="28"/>
        </w:rPr>
      </w:pPr>
      <w:r>
        <w:rPr>
          <w:sz w:val="28"/>
        </w:rPr>
        <w:t>Ожидаемые значения доходностей- m и риска (</w:t>
      </w:r>
      <w:r>
        <w:rPr>
          <w:i/>
          <w:sz w:val="28"/>
        </w:rPr>
        <w:t>ско</w:t>
      </w:r>
      <w:r>
        <w:rPr>
          <w:sz w:val="28"/>
        </w:rPr>
        <w:t>) для трех взаимно</w:t>
      </w:r>
      <w:r>
        <w:rPr>
          <w:spacing w:val="1"/>
          <w:sz w:val="28"/>
        </w:rPr>
        <w:t xml:space="preserve"> </w:t>
      </w:r>
      <w:r>
        <w:rPr>
          <w:sz w:val="28"/>
        </w:rPr>
        <w:t>некоррелированных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3"/>
          <w:sz w:val="28"/>
        </w:rPr>
        <w:t xml:space="preserve"> </w:t>
      </w:r>
      <w:r>
        <w:rPr>
          <w:sz w:val="28"/>
        </w:rPr>
        <w:t>бумаг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процентах)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табл.</w:t>
      </w:r>
    </w:p>
    <w:p w14:paraId="537B5B23" w14:textId="77777777" w:rsidR="006B0DC0" w:rsidRDefault="006B0DC0" w:rsidP="006B0DC0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4"/>
        <w:gridCol w:w="2393"/>
        <w:gridCol w:w="2393"/>
        <w:gridCol w:w="2393"/>
      </w:tblGrid>
      <w:tr w:rsidR="006B0DC0" w14:paraId="5BC509F6" w14:textId="77777777" w:rsidTr="006B0DC0">
        <w:trPr>
          <w:trHeight w:val="481"/>
        </w:trPr>
        <w:tc>
          <w:tcPr>
            <w:tcW w:w="2394" w:type="dxa"/>
          </w:tcPr>
          <w:p w14:paraId="3E643BB6" w14:textId="77777777" w:rsidR="006B0DC0" w:rsidRDefault="006B0DC0" w:rsidP="006B0DC0">
            <w:pPr>
              <w:pStyle w:val="TableParagraph"/>
              <w:spacing w:line="312" w:lineRule="exact"/>
              <w:ind w:left="310" w:right="231"/>
              <w:jc w:val="center"/>
              <w:rPr>
                <w:sz w:val="28"/>
              </w:rPr>
            </w:pPr>
            <w:r>
              <w:rPr>
                <w:sz w:val="28"/>
              </w:rPr>
              <w:t>ценные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</w:p>
        </w:tc>
        <w:tc>
          <w:tcPr>
            <w:tcW w:w="2393" w:type="dxa"/>
          </w:tcPr>
          <w:p w14:paraId="26538179" w14:textId="77777777" w:rsidR="006B0DC0" w:rsidRDefault="006B0DC0" w:rsidP="006B0DC0">
            <w:pPr>
              <w:pStyle w:val="TableParagraph"/>
              <w:spacing w:line="312" w:lineRule="exact"/>
              <w:ind w:right="111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93" w:type="dxa"/>
          </w:tcPr>
          <w:p w14:paraId="6C9AB5F4" w14:textId="77777777" w:rsidR="006B0DC0" w:rsidRDefault="006B0DC0" w:rsidP="006B0DC0">
            <w:pPr>
              <w:pStyle w:val="TableParagraph"/>
              <w:spacing w:line="31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93" w:type="dxa"/>
          </w:tcPr>
          <w:p w14:paraId="064337EC" w14:textId="77777777" w:rsidR="006B0DC0" w:rsidRDefault="006B0DC0" w:rsidP="006B0DC0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B0DC0" w14:paraId="0E7813CF" w14:textId="77777777" w:rsidTr="006B0DC0">
        <w:trPr>
          <w:trHeight w:val="481"/>
        </w:trPr>
        <w:tc>
          <w:tcPr>
            <w:tcW w:w="2394" w:type="dxa"/>
          </w:tcPr>
          <w:p w14:paraId="311C092C" w14:textId="77777777" w:rsidR="006B0DC0" w:rsidRDefault="006B0DC0" w:rsidP="006B0DC0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m</w:t>
            </w:r>
          </w:p>
        </w:tc>
        <w:tc>
          <w:tcPr>
            <w:tcW w:w="2393" w:type="dxa"/>
          </w:tcPr>
          <w:p w14:paraId="1B98988E" w14:textId="77777777" w:rsidR="006B0DC0" w:rsidRDefault="006B0DC0" w:rsidP="006B0DC0">
            <w:pPr>
              <w:pStyle w:val="TableParagraph"/>
              <w:spacing w:line="312" w:lineRule="exact"/>
              <w:ind w:right="1042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393" w:type="dxa"/>
          </w:tcPr>
          <w:p w14:paraId="48214292" w14:textId="77777777" w:rsidR="006B0DC0" w:rsidRDefault="006B0DC0" w:rsidP="006B0DC0">
            <w:pPr>
              <w:pStyle w:val="TableParagraph"/>
              <w:spacing w:line="312" w:lineRule="exact"/>
              <w:ind w:left="1036" w:right="102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393" w:type="dxa"/>
          </w:tcPr>
          <w:p w14:paraId="3F03C3B7" w14:textId="77777777" w:rsidR="006B0DC0" w:rsidRDefault="006B0DC0" w:rsidP="006B0DC0">
            <w:pPr>
              <w:pStyle w:val="TableParagraph"/>
              <w:spacing w:line="312" w:lineRule="exact"/>
              <w:ind w:left="1037" w:right="102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6B0DC0" w14:paraId="4D1820CD" w14:textId="77777777" w:rsidTr="006B0DC0">
        <w:trPr>
          <w:trHeight w:val="484"/>
        </w:trPr>
        <w:tc>
          <w:tcPr>
            <w:tcW w:w="2394" w:type="dxa"/>
          </w:tcPr>
          <w:p w14:paraId="2F9C94E3" w14:textId="77777777" w:rsidR="006B0DC0" w:rsidRDefault="006B0DC0" w:rsidP="006B0DC0">
            <w:pPr>
              <w:pStyle w:val="TableParagraph"/>
              <w:spacing w:line="309" w:lineRule="exact"/>
              <w:ind w:left="798"/>
              <w:rPr>
                <w:sz w:val="28"/>
              </w:rPr>
            </w:pPr>
            <w:r>
              <w:rPr>
                <w:rFonts w:ascii="Symbol" w:hAnsi="Symbol"/>
                <w:position w:val="6"/>
                <w:sz w:val="18"/>
              </w:rPr>
              <w:t></w:t>
            </w:r>
            <w:r>
              <w:rPr>
                <w:spacing w:val="28"/>
                <w:position w:val="6"/>
                <w:sz w:val="18"/>
              </w:rPr>
              <w:t xml:space="preserve"> </w:t>
            </w:r>
            <w:r>
              <w:rPr>
                <w:sz w:val="28"/>
              </w:rPr>
              <w:t>(ско)</w:t>
            </w:r>
          </w:p>
        </w:tc>
        <w:tc>
          <w:tcPr>
            <w:tcW w:w="2393" w:type="dxa"/>
          </w:tcPr>
          <w:p w14:paraId="25089425" w14:textId="77777777" w:rsidR="006B0DC0" w:rsidRDefault="006B0DC0" w:rsidP="006B0DC0">
            <w:pPr>
              <w:pStyle w:val="TableParagraph"/>
              <w:spacing w:line="309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393" w:type="dxa"/>
          </w:tcPr>
          <w:p w14:paraId="55281473" w14:textId="77777777" w:rsidR="006B0DC0" w:rsidRDefault="006B0DC0" w:rsidP="006B0DC0">
            <w:pPr>
              <w:pStyle w:val="TableParagraph"/>
              <w:spacing w:line="309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393" w:type="dxa"/>
          </w:tcPr>
          <w:p w14:paraId="7DA564C7" w14:textId="77777777" w:rsidR="006B0DC0" w:rsidRDefault="006B0DC0" w:rsidP="006B0DC0">
            <w:pPr>
              <w:pStyle w:val="TableParagraph"/>
              <w:spacing w:line="309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14:paraId="31AF31B7" w14:textId="77777777" w:rsidR="006B0DC0" w:rsidRDefault="006B0DC0" w:rsidP="006B0DC0">
      <w:pPr>
        <w:pStyle w:val="a3"/>
        <w:rPr>
          <w:sz w:val="20"/>
        </w:rPr>
      </w:pPr>
    </w:p>
    <w:p w14:paraId="2912F9C5" w14:textId="77777777" w:rsidR="006B0DC0" w:rsidRDefault="006B0DC0" w:rsidP="006B0DC0">
      <w:pPr>
        <w:pStyle w:val="a3"/>
        <w:spacing w:before="238"/>
        <w:ind w:left="373" w:firstLine="708"/>
      </w:pPr>
      <w:r>
        <w:t>Предполагается,</w:t>
      </w:r>
      <w:r>
        <w:rPr>
          <w:spacing w:val="12"/>
        </w:rPr>
        <w:t xml:space="preserve"> </w:t>
      </w:r>
      <w:r>
        <w:t>что</w:t>
      </w:r>
      <w:r>
        <w:rPr>
          <w:spacing w:val="15"/>
        </w:rPr>
        <w:t xml:space="preserve"> </w:t>
      </w:r>
      <w:r>
        <w:t>во</w:t>
      </w:r>
      <w:r>
        <w:rPr>
          <w:spacing w:val="15"/>
        </w:rPr>
        <w:t xml:space="preserve"> </w:t>
      </w:r>
      <w:r>
        <w:t>все</w:t>
      </w:r>
      <w:r>
        <w:rPr>
          <w:spacing w:val="11"/>
        </w:rPr>
        <w:t xml:space="preserve"> </w:t>
      </w:r>
      <w:r>
        <w:t>ценные</w:t>
      </w:r>
      <w:r>
        <w:rPr>
          <w:spacing w:val="12"/>
        </w:rPr>
        <w:t xml:space="preserve"> </w:t>
      </w:r>
      <w:r>
        <w:t>бумаги</w:t>
      </w:r>
      <w:r>
        <w:rPr>
          <w:spacing w:val="11"/>
        </w:rPr>
        <w:t xml:space="preserve"> </w:t>
      </w:r>
      <w:r>
        <w:t>инвестируется</w:t>
      </w:r>
      <w:r>
        <w:rPr>
          <w:spacing w:val="14"/>
        </w:rPr>
        <w:t xml:space="preserve"> </w:t>
      </w:r>
      <w:r>
        <w:t>одинаковое</w:t>
      </w:r>
      <w:r>
        <w:rPr>
          <w:spacing w:val="14"/>
        </w:rPr>
        <w:t xml:space="preserve"> </w:t>
      </w:r>
      <w:r>
        <w:t>ко-</w:t>
      </w:r>
      <w:r>
        <w:rPr>
          <w:spacing w:val="-67"/>
        </w:rPr>
        <w:t xml:space="preserve"> </w:t>
      </w:r>
      <w:r>
        <w:t>личество средств,</w:t>
      </w:r>
      <w:r>
        <w:rPr>
          <w:spacing w:val="-2"/>
        </w:rPr>
        <w:t xml:space="preserve"> </w:t>
      </w:r>
      <w:r>
        <w:t>т.е. x</w:t>
      </w:r>
      <w:r>
        <w:rPr>
          <w:vertAlign w:val="subscript"/>
        </w:rPr>
        <w:t>i</w:t>
      </w:r>
      <w:r>
        <w:t>=1/n .</w:t>
      </w:r>
    </w:p>
    <w:p w14:paraId="5804CE8F" w14:textId="77777777" w:rsidR="006B0DC0" w:rsidRDefault="006B0DC0" w:rsidP="006B0DC0">
      <w:pPr>
        <w:pStyle w:val="a3"/>
        <w:spacing w:before="157"/>
        <w:ind w:left="1081"/>
      </w:pPr>
      <w:r>
        <w:t>Определить</w:t>
      </w:r>
      <w:r>
        <w:rPr>
          <w:spacing w:val="-5"/>
        </w:rPr>
        <w:t xml:space="preserve"> </w:t>
      </w:r>
      <w:r>
        <w:t>доходность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риск</w:t>
      </w:r>
      <w:r>
        <w:rPr>
          <w:spacing w:val="-2"/>
        </w:rPr>
        <w:t xml:space="preserve"> </w:t>
      </w:r>
      <w:r>
        <w:t>(</w:t>
      </w:r>
      <w:r>
        <w:rPr>
          <w:i/>
        </w:rPr>
        <w:t>ско</w:t>
      </w:r>
      <w:r>
        <w:t>)</w:t>
      </w:r>
      <w:r>
        <w:rPr>
          <w:spacing w:val="-2"/>
        </w:rPr>
        <w:t xml:space="preserve"> </w:t>
      </w:r>
      <w:r>
        <w:t>портфеля,</w:t>
      </w:r>
      <w:r>
        <w:rPr>
          <w:spacing w:val="-3"/>
        </w:rPr>
        <w:t xml:space="preserve"> </w:t>
      </w:r>
      <w:r>
        <w:t>включающего:</w:t>
      </w:r>
    </w:p>
    <w:p w14:paraId="4B75358A" w14:textId="77777777" w:rsidR="006B0DC0" w:rsidRDefault="006B0DC0" w:rsidP="006B0DC0">
      <w:pPr>
        <w:pStyle w:val="a5"/>
        <w:numPr>
          <w:ilvl w:val="0"/>
          <w:numId w:val="10"/>
        </w:numPr>
        <w:tabs>
          <w:tab w:val="left" w:pos="1387"/>
        </w:tabs>
        <w:spacing w:before="161"/>
        <w:ind w:hanging="306"/>
        <w:rPr>
          <w:sz w:val="28"/>
        </w:rPr>
      </w:pPr>
      <w:r>
        <w:rPr>
          <w:sz w:val="28"/>
        </w:rPr>
        <w:t>ценные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-2"/>
          <w:sz w:val="28"/>
        </w:rPr>
        <w:t xml:space="preserve"> </w:t>
      </w:r>
      <w:r>
        <w:rPr>
          <w:sz w:val="28"/>
        </w:rPr>
        <w:t>вида;</w:t>
      </w:r>
    </w:p>
    <w:p w14:paraId="6A93D70E" w14:textId="77777777" w:rsidR="006B0DC0" w:rsidRDefault="006B0DC0" w:rsidP="006B0DC0">
      <w:pPr>
        <w:pStyle w:val="a5"/>
        <w:numPr>
          <w:ilvl w:val="0"/>
          <w:numId w:val="10"/>
        </w:numPr>
        <w:tabs>
          <w:tab w:val="left" w:pos="1387"/>
        </w:tabs>
        <w:spacing w:before="160"/>
        <w:ind w:hanging="306"/>
        <w:rPr>
          <w:sz w:val="28"/>
        </w:rPr>
      </w:pPr>
      <w:r>
        <w:rPr>
          <w:sz w:val="28"/>
        </w:rPr>
        <w:t>ценные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трех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видов.</w:t>
      </w:r>
    </w:p>
    <w:p w14:paraId="44AE31D1" w14:textId="77777777" w:rsidR="006B0DC0" w:rsidRDefault="006B0DC0" w:rsidP="006B0DC0">
      <w:pPr>
        <w:pStyle w:val="a3"/>
        <w:spacing w:before="163"/>
        <w:ind w:left="1081"/>
      </w:pPr>
      <w:r>
        <w:t>В</w:t>
      </w:r>
      <w:r>
        <w:rPr>
          <w:spacing w:val="40"/>
        </w:rPr>
        <w:t xml:space="preserve"> </w:t>
      </w:r>
      <w:r>
        <w:t>случаях:</w:t>
      </w:r>
      <w:r>
        <w:rPr>
          <w:spacing w:val="40"/>
        </w:rPr>
        <w:t xml:space="preserve"> </w:t>
      </w:r>
      <w:r>
        <w:t>а)</w:t>
      </w:r>
      <w:r>
        <w:rPr>
          <w:spacing w:val="39"/>
        </w:rPr>
        <w:t xml:space="preserve"> </w:t>
      </w:r>
      <w:r>
        <w:t>когда</w:t>
      </w:r>
      <w:r>
        <w:rPr>
          <w:spacing w:val="39"/>
        </w:rPr>
        <w:t xml:space="preserve"> </w:t>
      </w:r>
      <w:r>
        <w:t>ожидаемые</w:t>
      </w:r>
      <w:r>
        <w:rPr>
          <w:spacing w:val="39"/>
        </w:rPr>
        <w:t xml:space="preserve"> </w:t>
      </w:r>
      <w:r>
        <w:t>доходности</w:t>
      </w:r>
      <w:r>
        <w:rPr>
          <w:spacing w:val="39"/>
        </w:rPr>
        <w:t xml:space="preserve"> </w:t>
      </w:r>
      <w:r>
        <w:t>ценных</w:t>
      </w:r>
      <w:r>
        <w:rPr>
          <w:spacing w:val="38"/>
        </w:rPr>
        <w:t xml:space="preserve"> </w:t>
      </w:r>
      <w:r>
        <w:t>бумаги</w:t>
      </w:r>
      <w:r>
        <w:rPr>
          <w:spacing w:val="42"/>
        </w:rPr>
        <w:t xml:space="preserve"> </w:t>
      </w:r>
      <w:r>
        <w:t>не</w:t>
      </w:r>
      <w:r>
        <w:rPr>
          <w:spacing w:val="41"/>
        </w:rPr>
        <w:t xml:space="preserve"> </w:t>
      </w:r>
      <w:r>
        <w:t>коррели-</w:t>
      </w:r>
    </w:p>
    <w:p w14:paraId="69B9F0D2" w14:textId="77777777" w:rsidR="006B0DC0" w:rsidRDefault="006B0DC0" w:rsidP="006B0DC0">
      <w:pPr>
        <w:pStyle w:val="a3"/>
        <w:spacing w:line="319" w:lineRule="exact"/>
        <w:ind w:left="373"/>
      </w:pPr>
      <w:r>
        <w:t>руют;</w:t>
      </w:r>
    </w:p>
    <w:p w14:paraId="1D589696" w14:textId="77777777" w:rsidR="006B0DC0" w:rsidRDefault="006B0DC0" w:rsidP="006B0DC0">
      <w:pPr>
        <w:pStyle w:val="a3"/>
        <w:spacing w:before="163"/>
        <w:ind w:left="1081"/>
      </w:pPr>
      <w:r>
        <w:t>б)</w:t>
      </w:r>
      <w:r>
        <w:rPr>
          <w:spacing w:val="33"/>
        </w:rPr>
        <w:t xml:space="preserve"> </w:t>
      </w:r>
      <w:r>
        <w:t>все</w:t>
      </w:r>
      <w:r>
        <w:rPr>
          <w:spacing w:val="30"/>
        </w:rPr>
        <w:t xml:space="preserve"> </w:t>
      </w:r>
      <w:r>
        <w:t>бумаги</w:t>
      </w:r>
      <w:r>
        <w:rPr>
          <w:spacing w:val="34"/>
        </w:rPr>
        <w:t xml:space="preserve"> </w:t>
      </w:r>
      <w:r>
        <w:t>имеют</w:t>
      </w:r>
      <w:r>
        <w:rPr>
          <w:spacing w:val="33"/>
        </w:rPr>
        <w:t xml:space="preserve"> </w:t>
      </w:r>
      <w:r>
        <w:t>полную</w:t>
      </w:r>
      <w:r>
        <w:rPr>
          <w:spacing w:val="32"/>
        </w:rPr>
        <w:t xml:space="preserve"> </w:t>
      </w:r>
      <w:r>
        <w:t>прямую</w:t>
      </w:r>
      <w:r>
        <w:rPr>
          <w:spacing w:val="32"/>
        </w:rPr>
        <w:t xml:space="preserve"> </w:t>
      </w:r>
      <w:r>
        <w:t>корреляцию.</w:t>
      </w:r>
      <w:r>
        <w:rPr>
          <w:spacing w:val="33"/>
        </w:rPr>
        <w:t xml:space="preserve"> </w:t>
      </w:r>
      <w:r>
        <w:t>Сравнить</w:t>
      </w:r>
      <w:r>
        <w:rPr>
          <w:spacing w:val="32"/>
        </w:rPr>
        <w:t xml:space="preserve"> </w:t>
      </w:r>
      <w:r>
        <w:t>два</w:t>
      </w:r>
      <w:r>
        <w:rPr>
          <w:spacing w:val="32"/>
        </w:rPr>
        <w:t xml:space="preserve"> </w:t>
      </w:r>
      <w:r>
        <w:t>случая</w:t>
      </w:r>
    </w:p>
    <w:p w14:paraId="6A95BA5A" w14:textId="77777777" w:rsidR="006B0DC0" w:rsidRDefault="006B0DC0" w:rsidP="006B0DC0">
      <w:pPr>
        <w:pStyle w:val="a3"/>
        <w:spacing w:line="320" w:lineRule="exact"/>
        <w:ind w:left="373"/>
      </w:pPr>
      <w:r>
        <w:t>между</w:t>
      </w:r>
      <w:r>
        <w:rPr>
          <w:spacing w:val="-5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и сделать</w:t>
      </w:r>
      <w:r>
        <w:rPr>
          <w:spacing w:val="-2"/>
        </w:rPr>
        <w:t xml:space="preserve"> </w:t>
      </w:r>
      <w:r>
        <w:t>вывод.</w:t>
      </w:r>
    </w:p>
    <w:p w14:paraId="0D1B01F0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295"/>
        </w:tabs>
        <w:spacing w:before="163"/>
        <w:ind w:right="649" w:firstLine="708"/>
        <w:jc w:val="both"/>
        <w:rPr>
          <w:sz w:val="28"/>
        </w:rPr>
      </w:pPr>
      <w:r>
        <w:rPr>
          <w:sz w:val="28"/>
        </w:rPr>
        <w:t>В таблице приведена информация о доходности акций по двум ценным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бумагам и индекса рынка на протяжении пятнадцати кварталов. 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Excel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</w:p>
    <w:p w14:paraId="60261599" w14:textId="77777777" w:rsidR="006B0DC0" w:rsidRDefault="006B0DC0" w:rsidP="006B0DC0">
      <w:pPr>
        <w:pStyle w:val="a3"/>
        <w:spacing w:before="8"/>
        <w:rPr>
          <w:sz w:val="29"/>
        </w:rPr>
      </w:pPr>
    </w:p>
    <w:tbl>
      <w:tblPr>
        <w:tblStyle w:val="TableNormal"/>
        <w:tblW w:w="0" w:type="auto"/>
        <w:tblInd w:w="16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418"/>
        <w:gridCol w:w="1418"/>
        <w:gridCol w:w="1418"/>
        <w:gridCol w:w="1417"/>
      </w:tblGrid>
      <w:tr w:rsidR="006B0DC0" w14:paraId="56298493" w14:textId="77777777" w:rsidTr="006B0DC0">
        <w:trPr>
          <w:trHeight w:val="481"/>
        </w:trPr>
        <w:tc>
          <w:tcPr>
            <w:tcW w:w="1419" w:type="dxa"/>
            <w:vMerge w:val="restart"/>
          </w:tcPr>
          <w:p w14:paraId="30177E60" w14:textId="77777777" w:rsidR="006B0DC0" w:rsidRDefault="006B0DC0" w:rsidP="006B0DC0">
            <w:pPr>
              <w:pStyle w:val="TableParagraph"/>
              <w:spacing w:line="312" w:lineRule="exact"/>
              <w:ind w:left="356"/>
              <w:rPr>
                <w:sz w:val="28"/>
              </w:rPr>
            </w:pPr>
            <w:r>
              <w:rPr>
                <w:sz w:val="28"/>
              </w:rPr>
              <w:t>время</w:t>
            </w:r>
          </w:p>
        </w:tc>
        <w:tc>
          <w:tcPr>
            <w:tcW w:w="1418" w:type="dxa"/>
            <w:vMerge w:val="restart"/>
          </w:tcPr>
          <w:p w14:paraId="10580304" w14:textId="77777777" w:rsidR="006B0DC0" w:rsidRDefault="006B0DC0" w:rsidP="006B0DC0">
            <w:pPr>
              <w:pStyle w:val="TableParagraph"/>
              <w:spacing w:line="312" w:lineRule="exact"/>
              <w:ind w:left="294"/>
              <w:rPr>
                <w:sz w:val="28"/>
              </w:rPr>
            </w:pPr>
            <w:r>
              <w:rPr>
                <w:sz w:val="28"/>
              </w:rPr>
              <w:t>индекс</w:t>
            </w:r>
          </w:p>
        </w:tc>
        <w:tc>
          <w:tcPr>
            <w:tcW w:w="1418" w:type="dxa"/>
            <w:vMerge w:val="restart"/>
          </w:tcPr>
          <w:p w14:paraId="1B7877A3" w14:textId="77777777" w:rsidR="006B0DC0" w:rsidRDefault="006B0DC0" w:rsidP="006B0DC0">
            <w:pPr>
              <w:pStyle w:val="TableParagraph"/>
              <w:spacing w:line="237" w:lineRule="auto"/>
              <w:ind w:left="403" w:right="62" w:hanging="303"/>
              <w:rPr>
                <w:sz w:val="28"/>
              </w:rPr>
            </w:pPr>
            <w:r>
              <w:rPr>
                <w:spacing w:val="-1"/>
                <w:sz w:val="28"/>
              </w:rPr>
              <w:t>ОБЛИГА-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ЦИИ</w:t>
            </w:r>
          </w:p>
        </w:tc>
        <w:tc>
          <w:tcPr>
            <w:tcW w:w="1418" w:type="dxa"/>
          </w:tcPr>
          <w:p w14:paraId="7792711E" w14:textId="77777777" w:rsidR="006B0DC0" w:rsidRDefault="006B0DC0" w:rsidP="006B0DC0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14:paraId="480A81FC" w14:textId="77777777" w:rsidR="006B0DC0" w:rsidRDefault="006B0DC0" w:rsidP="006B0DC0">
            <w:pPr>
              <w:pStyle w:val="TableParagraph"/>
              <w:spacing w:line="312" w:lineRule="exact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B0DC0" w14:paraId="25C58112" w14:textId="77777777" w:rsidTr="006B0DC0">
        <w:trPr>
          <w:trHeight w:val="774"/>
        </w:trPr>
        <w:tc>
          <w:tcPr>
            <w:tcW w:w="1419" w:type="dxa"/>
            <w:vMerge/>
            <w:tcBorders>
              <w:top w:val="nil"/>
            </w:tcBorders>
          </w:tcPr>
          <w:p w14:paraId="11CFE80D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7005FCBB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30BD931C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73C178B4" w14:textId="77777777" w:rsidR="006B0DC0" w:rsidRDefault="006B0DC0" w:rsidP="006B0DC0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7" w:type="dxa"/>
          </w:tcPr>
          <w:p w14:paraId="604081EE" w14:textId="77777777" w:rsidR="006B0DC0" w:rsidRDefault="006B0DC0" w:rsidP="006B0DC0">
            <w:pPr>
              <w:pStyle w:val="TableParagraph"/>
              <w:spacing w:line="312" w:lineRule="exact"/>
              <w:ind w:right="581"/>
              <w:jc w:val="right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</w:tr>
      <w:tr w:rsidR="006B0DC0" w14:paraId="7E875A40" w14:textId="77777777" w:rsidTr="006B0DC0">
        <w:trPr>
          <w:trHeight w:val="398"/>
        </w:trPr>
        <w:tc>
          <w:tcPr>
            <w:tcW w:w="1419" w:type="dxa"/>
            <w:tcBorders>
              <w:bottom w:val="nil"/>
            </w:tcBorders>
          </w:tcPr>
          <w:p w14:paraId="24F561D0" w14:textId="77777777" w:rsidR="006B0DC0" w:rsidRDefault="006B0DC0" w:rsidP="006B0DC0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14:paraId="74B62CF8" w14:textId="77777777" w:rsidR="006B0DC0" w:rsidRDefault="006B0DC0" w:rsidP="006B0DC0">
            <w:pPr>
              <w:pStyle w:val="TableParagraph"/>
              <w:spacing w:line="312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</w:tcPr>
          <w:p w14:paraId="0BE82015" w14:textId="77777777" w:rsidR="006B0DC0" w:rsidRDefault="006B0DC0" w:rsidP="006B0DC0">
            <w:pPr>
              <w:pStyle w:val="TableParagraph"/>
              <w:spacing w:line="312" w:lineRule="exact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1418" w:type="dxa"/>
            <w:tcBorders>
              <w:bottom w:val="nil"/>
            </w:tcBorders>
          </w:tcPr>
          <w:p w14:paraId="63236E03" w14:textId="77777777" w:rsidR="006B0DC0" w:rsidRDefault="006B0DC0" w:rsidP="006B0DC0">
            <w:pPr>
              <w:pStyle w:val="TableParagraph"/>
              <w:spacing w:line="312" w:lineRule="exact"/>
              <w:ind w:left="56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17" w:type="dxa"/>
            <w:tcBorders>
              <w:bottom w:val="nil"/>
            </w:tcBorders>
          </w:tcPr>
          <w:p w14:paraId="6140659E" w14:textId="77777777" w:rsidR="006B0DC0" w:rsidRDefault="006B0DC0" w:rsidP="006B0DC0">
            <w:pPr>
              <w:pStyle w:val="TableParagraph"/>
              <w:spacing w:line="312" w:lineRule="exact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6B0DC0" w14:paraId="7F36F367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299E531F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9E78821" w14:textId="77777777" w:rsidR="006B0DC0" w:rsidRDefault="006B0DC0" w:rsidP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25E38DA" w14:textId="77777777" w:rsidR="006B0DC0" w:rsidRDefault="006B0DC0" w:rsidP="006B0DC0">
            <w:pPr>
              <w:pStyle w:val="TableParagraph"/>
              <w:spacing w:before="74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3B7B505" w14:textId="77777777" w:rsidR="006B0DC0" w:rsidRDefault="006B0DC0" w:rsidP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9A87900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B0DC0" w14:paraId="1A10F560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7A24A0AA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A348979" w14:textId="77777777" w:rsidR="006B0DC0" w:rsidRDefault="006B0DC0" w:rsidP="006B0DC0">
            <w:pPr>
              <w:pStyle w:val="TableParagraph"/>
              <w:spacing w:before="74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C8AE090" w14:textId="77777777" w:rsidR="006B0DC0" w:rsidRDefault="006B0DC0" w:rsidP="006B0DC0">
            <w:pPr>
              <w:pStyle w:val="TableParagraph"/>
              <w:spacing w:before="7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6D5ECF2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7EFEAD7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6B0DC0" w14:paraId="235A5BDD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17A2315B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44C1C7E" w14:textId="77777777" w:rsidR="006B0DC0" w:rsidRDefault="006B0DC0" w:rsidP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6EDDC99" w14:textId="77777777" w:rsidR="006B0DC0" w:rsidRDefault="006B0DC0" w:rsidP="006B0DC0">
            <w:pPr>
              <w:pStyle w:val="TableParagraph"/>
              <w:spacing w:before="7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E34B6B7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7528238" w14:textId="77777777" w:rsidR="006B0DC0" w:rsidRDefault="006B0DC0" w:rsidP="006B0DC0">
            <w:pPr>
              <w:pStyle w:val="TableParagraph"/>
              <w:spacing w:before="74"/>
              <w:ind w:right="533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6B0DC0" w14:paraId="49163A73" w14:textId="77777777" w:rsidTr="006B0DC0">
        <w:trPr>
          <w:trHeight w:val="481"/>
        </w:trPr>
        <w:tc>
          <w:tcPr>
            <w:tcW w:w="1419" w:type="dxa"/>
            <w:tcBorders>
              <w:top w:val="nil"/>
              <w:bottom w:val="nil"/>
            </w:tcBorders>
          </w:tcPr>
          <w:p w14:paraId="5C82E5A1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4B0421C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-4.6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E4DFE0" w14:textId="77777777" w:rsidR="006B0DC0" w:rsidRDefault="006B0DC0" w:rsidP="006B0DC0">
            <w:pPr>
              <w:pStyle w:val="TableParagraph"/>
              <w:spacing w:before="7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F6D5497" w14:textId="77777777" w:rsidR="006B0DC0" w:rsidRDefault="006B0DC0" w:rsidP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052F1E2" w14:textId="77777777" w:rsidR="006B0DC0" w:rsidRDefault="006B0DC0" w:rsidP="006B0DC0">
            <w:pPr>
              <w:pStyle w:val="TableParagraph"/>
              <w:spacing w:before="74"/>
              <w:ind w:right="560"/>
              <w:jc w:val="right"/>
              <w:rPr>
                <w:sz w:val="28"/>
              </w:rPr>
            </w:pPr>
            <w:r>
              <w:rPr>
                <w:sz w:val="28"/>
              </w:rPr>
              <w:t>-2</w:t>
            </w:r>
          </w:p>
        </w:tc>
      </w:tr>
      <w:tr w:rsidR="006B0DC0" w14:paraId="6675181E" w14:textId="77777777" w:rsidTr="006B0DC0">
        <w:trPr>
          <w:trHeight w:val="481"/>
        </w:trPr>
        <w:tc>
          <w:tcPr>
            <w:tcW w:w="1419" w:type="dxa"/>
            <w:tcBorders>
              <w:top w:val="nil"/>
              <w:bottom w:val="nil"/>
            </w:tcBorders>
          </w:tcPr>
          <w:p w14:paraId="74CD3553" w14:textId="77777777" w:rsidR="006B0DC0" w:rsidRDefault="006B0DC0" w:rsidP="006B0DC0">
            <w:pPr>
              <w:pStyle w:val="TableParagraph"/>
              <w:spacing w:before="73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F83B266" w14:textId="77777777" w:rsidR="006B0DC0" w:rsidRDefault="006B0DC0" w:rsidP="006B0DC0">
            <w:pPr>
              <w:pStyle w:val="TableParagraph"/>
              <w:spacing w:before="73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-8.9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A5FFFFE" w14:textId="77777777" w:rsidR="006B0DC0" w:rsidRDefault="006B0DC0" w:rsidP="006B0DC0">
            <w:pPr>
              <w:pStyle w:val="TableParagraph"/>
              <w:spacing w:before="73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ECA6BD" w14:textId="77777777" w:rsidR="006B0DC0" w:rsidRDefault="006B0DC0" w:rsidP="006B0DC0">
            <w:pPr>
              <w:pStyle w:val="TableParagraph"/>
              <w:spacing w:before="73"/>
              <w:ind w:left="521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4C5770D" w14:textId="77777777" w:rsidR="006B0DC0" w:rsidRDefault="006B0DC0" w:rsidP="006B0DC0">
            <w:pPr>
              <w:pStyle w:val="TableParagraph"/>
              <w:spacing w:before="73"/>
              <w:ind w:right="560"/>
              <w:jc w:val="right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6B0DC0" w14:paraId="321FA772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352B3468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58636C6" w14:textId="77777777" w:rsidR="006B0DC0" w:rsidRDefault="006B0DC0" w:rsidP="006B0DC0">
            <w:pPr>
              <w:pStyle w:val="TableParagraph"/>
              <w:spacing w:before="74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F01E3A" w14:textId="77777777" w:rsidR="006B0DC0" w:rsidRDefault="006B0DC0" w:rsidP="006B0DC0">
            <w:pPr>
              <w:pStyle w:val="TableParagraph"/>
              <w:spacing w:before="74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EC457CF" w14:textId="77777777" w:rsidR="006B0DC0" w:rsidRDefault="006B0DC0" w:rsidP="006B0DC0">
            <w:pPr>
              <w:pStyle w:val="TableParagraph"/>
              <w:spacing w:before="74"/>
              <w:ind w:left="56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D6977A4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6B0DC0" w14:paraId="4D4AA8B0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0367843A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548674F" w14:textId="77777777" w:rsidR="006B0DC0" w:rsidRDefault="006B0DC0" w:rsidP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5B00B0E" w14:textId="77777777" w:rsidR="006B0DC0" w:rsidRDefault="006B0DC0" w:rsidP="006B0DC0">
            <w:pPr>
              <w:pStyle w:val="TableParagraph"/>
              <w:spacing w:before="74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DA4EB42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AE20E47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6B0DC0" w14:paraId="234673E6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44363B2F" w14:textId="77777777" w:rsidR="006B0DC0" w:rsidRDefault="006B0DC0" w:rsidP="006B0DC0">
            <w:pPr>
              <w:pStyle w:val="TableParagraph"/>
              <w:spacing w:before="75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F894C58" w14:textId="77777777" w:rsidR="006B0DC0" w:rsidRDefault="006B0DC0" w:rsidP="006B0DC0">
            <w:pPr>
              <w:pStyle w:val="TableParagraph"/>
              <w:spacing w:before="75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142B6BF" w14:textId="77777777" w:rsidR="006B0DC0" w:rsidRDefault="006B0DC0" w:rsidP="006B0DC0">
            <w:pPr>
              <w:pStyle w:val="TableParagraph"/>
              <w:spacing w:before="75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7696AB7" w14:textId="77777777" w:rsidR="006B0DC0" w:rsidRDefault="006B0DC0" w:rsidP="006B0DC0">
            <w:pPr>
              <w:pStyle w:val="TableParagraph"/>
              <w:spacing w:before="75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2FEA91" w14:textId="77777777" w:rsidR="006B0DC0" w:rsidRDefault="006B0DC0" w:rsidP="006B0DC0">
            <w:pPr>
              <w:pStyle w:val="TableParagraph"/>
              <w:spacing w:before="75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6B0DC0" w14:paraId="3E96AC13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60D9135F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2C91508" w14:textId="77777777" w:rsidR="006B0DC0" w:rsidRDefault="006B0DC0" w:rsidP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7388E7F" w14:textId="77777777" w:rsidR="006B0DC0" w:rsidRDefault="006B0DC0" w:rsidP="006B0DC0">
            <w:pPr>
              <w:pStyle w:val="TableParagraph"/>
              <w:spacing w:before="7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BF9FFD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5699570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6B0DC0" w14:paraId="627449F9" w14:textId="77777777" w:rsidTr="006B0DC0">
        <w:trPr>
          <w:trHeight w:val="481"/>
        </w:trPr>
        <w:tc>
          <w:tcPr>
            <w:tcW w:w="1419" w:type="dxa"/>
            <w:tcBorders>
              <w:top w:val="nil"/>
              <w:bottom w:val="nil"/>
            </w:tcBorders>
          </w:tcPr>
          <w:p w14:paraId="35542C32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9304517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-3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D775C5" w14:textId="77777777" w:rsidR="006B0DC0" w:rsidRDefault="006B0DC0" w:rsidP="006B0DC0">
            <w:pPr>
              <w:pStyle w:val="TableParagraph"/>
              <w:spacing w:before="74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3CDEE7E" w14:textId="77777777" w:rsidR="006B0DC0" w:rsidRDefault="006B0DC0" w:rsidP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E432F24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6B0DC0" w14:paraId="283D67D3" w14:textId="77777777" w:rsidTr="006B0DC0">
        <w:trPr>
          <w:trHeight w:val="481"/>
        </w:trPr>
        <w:tc>
          <w:tcPr>
            <w:tcW w:w="1419" w:type="dxa"/>
            <w:tcBorders>
              <w:top w:val="nil"/>
              <w:bottom w:val="nil"/>
            </w:tcBorders>
          </w:tcPr>
          <w:p w14:paraId="2246C3C1" w14:textId="77777777" w:rsidR="006B0DC0" w:rsidRDefault="006B0DC0" w:rsidP="006B0DC0">
            <w:pPr>
              <w:pStyle w:val="TableParagraph"/>
              <w:spacing w:before="73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FD084FB" w14:textId="77777777" w:rsidR="006B0DC0" w:rsidRDefault="006B0DC0" w:rsidP="006B0DC0">
            <w:pPr>
              <w:pStyle w:val="TableParagraph"/>
              <w:spacing w:before="73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D8A37B2" w14:textId="77777777" w:rsidR="006B0DC0" w:rsidRDefault="006B0DC0" w:rsidP="006B0DC0">
            <w:pPr>
              <w:pStyle w:val="TableParagraph"/>
              <w:spacing w:before="73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A878F70" w14:textId="77777777" w:rsidR="006B0DC0" w:rsidRDefault="006B0DC0" w:rsidP="006B0DC0">
            <w:pPr>
              <w:pStyle w:val="TableParagraph"/>
              <w:spacing w:before="73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-8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D96AB7B" w14:textId="77777777" w:rsidR="006B0DC0" w:rsidRDefault="006B0DC0" w:rsidP="006B0DC0">
            <w:pPr>
              <w:pStyle w:val="TableParagraph"/>
              <w:spacing w:before="73"/>
              <w:ind w:right="560"/>
              <w:jc w:val="right"/>
              <w:rPr>
                <w:sz w:val="28"/>
              </w:rPr>
            </w:pPr>
            <w:r>
              <w:rPr>
                <w:sz w:val="28"/>
              </w:rPr>
              <w:t>-8</w:t>
            </w:r>
          </w:p>
        </w:tc>
      </w:tr>
      <w:tr w:rsidR="006B0DC0" w14:paraId="7AE004F2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56C4D0D5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78C6AA5" w14:textId="77777777" w:rsidR="006B0DC0" w:rsidRDefault="006B0DC0" w:rsidP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0E43207" w14:textId="77777777" w:rsidR="006B0DC0" w:rsidRDefault="006B0DC0" w:rsidP="006B0DC0">
            <w:pPr>
              <w:pStyle w:val="TableParagraph"/>
              <w:spacing w:before="74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D601A93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AE83FB0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6B0DC0" w14:paraId="6A0026C3" w14:textId="77777777" w:rsidTr="006B0DC0">
        <w:trPr>
          <w:trHeight w:val="566"/>
        </w:trPr>
        <w:tc>
          <w:tcPr>
            <w:tcW w:w="1419" w:type="dxa"/>
            <w:tcBorders>
              <w:top w:val="nil"/>
              <w:bottom w:val="nil"/>
            </w:tcBorders>
          </w:tcPr>
          <w:p w14:paraId="7F2AB916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50B86E4" w14:textId="77777777" w:rsidR="006B0DC0" w:rsidRDefault="006B0DC0" w:rsidP="006B0DC0">
            <w:pPr>
              <w:pStyle w:val="TableParagraph"/>
              <w:spacing w:before="74"/>
              <w:ind w:left="467" w:right="434"/>
              <w:jc w:val="center"/>
              <w:rPr>
                <w:sz w:val="28"/>
              </w:rPr>
            </w:pPr>
            <w:r>
              <w:rPr>
                <w:sz w:val="28"/>
              </w:rPr>
              <w:t>6.5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642A315" w14:textId="77777777" w:rsidR="006B0DC0" w:rsidRDefault="006B0DC0" w:rsidP="006B0DC0">
            <w:pPr>
              <w:pStyle w:val="TableParagraph"/>
              <w:spacing w:before="7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57736B2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97A0AE1" w14:textId="77777777" w:rsidR="006B0DC0" w:rsidRDefault="006B0DC0" w:rsidP="006B0DC0">
            <w:pPr>
              <w:pStyle w:val="TableParagraph"/>
              <w:spacing w:before="74"/>
              <w:ind w:right="560"/>
              <w:jc w:val="right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6B0DC0" w14:paraId="230E612E" w14:textId="77777777" w:rsidTr="006B0DC0">
        <w:trPr>
          <w:trHeight w:val="484"/>
        </w:trPr>
        <w:tc>
          <w:tcPr>
            <w:tcW w:w="1419" w:type="dxa"/>
            <w:tcBorders>
              <w:top w:val="nil"/>
            </w:tcBorders>
          </w:tcPr>
          <w:p w14:paraId="22DBFC8E" w14:textId="77777777" w:rsidR="006B0DC0" w:rsidRDefault="006B0DC0" w:rsidP="006B0DC0">
            <w:pPr>
              <w:pStyle w:val="TableParagraph"/>
              <w:spacing w:line="313" w:lineRule="exact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18" w:type="dxa"/>
            <w:tcBorders>
              <w:top w:val="nil"/>
            </w:tcBorders>
          </w:tcPr>
          <w:p w14:paraId="6C7494C5" w14:textId="77777777" w:rsidR="006B0DC0" w:rsidRDefault="006B0DC0" w:rsidP="006B0DC0">
            <w:pPr>
              <w:pStyle w:val="TableParagraph"/>
              <w:spacing w:line="313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8" w:type="dxa"/>
            <w:tcBorders>
              <w:top w:val="nil"/>
            </w:tcBorders>
          </w:tcPr>
          <w:p w14:paraId="4F7C4AD1" w14:textId="77777777" w:rsidR="006B0DC0" w:rsidRDefault="006B0DC0" w:rsidP="006B0DC0">
            <w:pPr>
              <w:pStyle w:val="TableParagraph"/>
              <w:spacing w:line="313" w:lineRule="exact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1418" w:type="dxa"/>
            <w:tcBorders>
              <w:top w:val="nil"/>
            </w:tcBorders>
          </w:tcPr>
          <w:p w14:paraId="6E4F1A80" w14:textId="77777777" w:rsidR="006B0DC0" w:rsidRDefault="006B0DC0" w:rsidP="006B0DC0">
            <w:pPr>
              <w:pStyle w:val="TableParagraph"/>
              <w:spacing w:line="313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7" w:type="dxa"/>
            <w:tcBorders>
              <w:top w:val="nil"/>
            </w:tcBorders>
          </w:tcPr>
          <w:p w14:paraId="6BB893E3" w14:textId="77777777" w:rsidR="006B0DC0" w:rsidRDefault="006B0DC0" w:rsidP="006B0DC0">
            <w:pPr>
              <w:pStyle w:val="TableParagraph"/>
              <w:spacing w:line="313" w:lineRule="exact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14:paraId="79B2E2F8" w14:textId="77777777" w:rsidR="006B0DC0" w:rsidRDefault="006B0DC0" w:rsidP="006B0DC0">
      <w:pPr>
        <w:pStyle w:val="a3"/>
        <w:rPr>
          <w:sz w:val="20"/>
        </w:rPr>
      </w:pPr>
    </w:p>
    <w:p w14:paraId="5EBA4C50" w14:textId="77777777" w:rsidR="006B0DC0" w:rsidRDefault="006B0DC0" w:rsidP="006B0DC0">
      <w:pPr>
        <w:pStyle w:val="a5"/>
        <w:numPr>
          <w:ilvl w:val="0"/>
          <w:numId w:val="9"/>
        </w:numPr>
        <w:tabs>
          <w:tab w:val="left" w:pos="1790"/>
        </w:tabs>
        <w:spacing w:before="214"/>
        <w:ind w:right="652" w:firstLine="708"/>
        <w:jc w:val="both"/>
        <w:rPr>
          <w:sz w:val="28"/>
        </w:rPr>
      </w:pPr>
      <w:r>
        <w:rPr>
          <w:sz w:val="28"/>
        </w:rPr>
        <w:t xml:space="preserve">Определить характеристики каждой ценной бумаги: </w:t>
      </w:r>
      <w:r>
        <w:rPr>
          <w:rFonts w:ascii="Cambria Math" w:eastAsia="Cambria Math" w:hAnsi="Cambria Math"/>
          <w:sz w:val="28"/>
        </w:rPr>
        <w:t>𝛼</w:t>
      </w:r>
      <w:r>
        <w:rPr>
          <w:sz w:val="28"/>
        </w:rPr>
        <w:t xml:space="preserve">, </w:t>
      </w:r>
      <w:r>
        <w:rPr>
          <w:rFonts w:ascii="Cambria Math" w:eastAsia="Cambria Math" w:hAnsi="Cambria Math"/>
          <w:sz w:val="28"/>
        </w:rPr>
        <w:t>𝛽</w:t>
      </w:r>
      <w:r>
        <w:rPr>
          <w:sz w:val="28"/>
        </w:rPr>
        <w:t>, рыночный</w:t>
      </w:r>
      <w:r>
        <w:rPr>
          <w:spacing w:val="-67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систематический)</w:t>
      </w:r>
      <w:r>
        <w:rPr>
          <w:spacing w:val="-4"/>
          <w:sz w:val="28"/>
        </w:rPr>
        <w:t xml:space="preserve"> </w:t>
      </w:r>
      <w:r>
        <w:rPr>
          <w:sz w:val="28"/>
        </w:rPr>
        <w:t>риск,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несистематический)</w:t>
      </w:r>
      <w:r>
        <w:rPr>
          <w:spacing w:val="-1"/>
          <w:sz w:val="28"/>
        </w:rPr>
        <w:t xml:space="preserve"> </w:t>
      </w:r>
      <w:r>
        <w:rPr>
          <w:sz w:val="28"/>
        </w:rPr>
        <w:t>риск,</w:t>
      </w:r>
      <w:r>
        <w:rPr>
          <w:spacing w:val="67"/>
          <w:sz w:val="28"/>
        </w:rPr>
        <w:t xml:space="preserve"> </w:t>
      </w:r>
      <w:r>
        <w:rPr>
          <w:sz w:val="28"/>
        </w:rPr>
        <w:t>R</w:t>
      </w:r>
      <w:r>
        <w:rPr>
          <w:sz w:val="28"/>
          <w:vertAlign w:val="superscript"/>
        </w:rPr>
        <w:t>2</w:t>
      </w:r>
      <w:r>
        <w:rPr>
          <w:sz w:val="28"/>
        </w:rPr>
        <w:t>.;</w:t>
      </w:r>
    </w:p>
    <w:p w14:paraId="2C0E7B98" w14:textId="77777777" w:rsidR="006B0DC0" w:rsidRDefault="006B0DC0" w:rsidP="006B0DC0">
      <w:pPr>
        <w:pStyle w:val="a5"/>
        <w:numPr>
          <w:ilvl w:val="0"/>
          <w:numId w:val="9"/>
        </w:numPr>
        <w:tabs>
          <w:tab w:val="left" w:pos="1790"/>
        </w:tabs>
        <w:spacing w:line="322" w:lineRule="exact"/>
        <w:ind w:left="1789" w:hanging="709"/>
        <w:jc w:val="both"/>
        <w:rPr>
          <w:sz w:val="28"/>
        </w:rPr>
      </w:pPr>
      <w:r>
        <w:rPr>
          <w:sz w:val="28"/>
        </w:rPr>
        <w:t>построить</w:t>
      </w:r>
      <w:r>
        <w:rPr>
          <w:spacing w:val="-4"/>
          <w:sz w:val="28"/>
        </w:rPr>
        <w:t xml:space="preserve"> </w:t>
      </w:r>
      <w:r>
        <w:rPr>
          <w:sz w:val="28"/>
        </w:rPr>
        <w:t>линию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</w:t>
      </w:r>
      <w:r>
        <w:rPr>
          <w:spacing w:val="-5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</w:t>
      </w:r>
      <w:r>
        <w:rPr>
          <w:spacing w:val="-3"/>
          <w:sz w:val="28"/>
        </w:rPr>
        <w:t xml:space="preserve"> </w:t>
      </w:r>
      <w:r>
        <w:rPr>
          <w:sz w:val="28"/>
        </w:rPr>
        <w:t>(SML).</w:t>
      </w:r>
    </w:p>
    <w:p w14:paraId="42A84A97" w14:textId="77777777" w:rsidR="006B0DC0" w:rsidRDefault="006B0DC0" w:rsidP="006B0DC0">
      <w:pPr>
        <w:pStyle w:val="a5"/>
        <w:numPr>
          <w:ilvl w:val="0"/>
          <w:numId w:val="8"/>
        </w:numPr>
        <w:tabs>
          <w:tab w:val="left" w:pos="1391"/>
        </w:tabs>
        <w:ind w:right="648" w:firstLine="708"/>
        <w:jc w:val="both"/>
        <w:rPr>
          <w:sz w:val="28"/>
        </w:rPr>
      </w:pPr>
      <w:r>
        <w:rPr>
          <w:sz w:val="28"/>
        </w:rPr>
        <w:t>Средняя доходность актива за предыдущие периоды равна 21%, сред-</w:t>
      </w:r>
      <w:r>
        <w:rPr>
          <w:spacing w:val="1"/>
          <w:sz w:val="28"/>
        </w:rPr>
        <w:t xml:space="preserve"> </w:t>
      </w:r>
      <w:r>
        <w:rPr>
          <w:sz w:val="28"/>
        </w:rPr>
        <w:t>няя доходность рынка — 16%. Ковариация доходности актива с доходностью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рынка составляет 0,1. Стандартное отклонение доходности рыночного портфе-</w:t>
      </w:r>
      <w:r>
        <w:rPr>
          <w:spacing w:val="1"/>
          <w:sz w:val="28"/>
        </w:rPr>
        <w:t xml:space="preserve"> </w:t>
      </w:r>
      <w:r>
        <w:rPr>
          <w:sz w:val="28"/>
        </w:rPr>
        <w:t>ля</w:t>
      </w:r>
      <w:r>
        <w:rPr>
          <w:spacing w:val="-1"/>
          <w:sz w:val="28"/>
        </w:rPr>
        <w:t xml:space="preserve"> </w:t>
      </w:r>
      <w:r>
        <w:rPr>
          <w:sz w:val="28"/>
        </w:rPr>
        <w:t>равно</w:t>
      </w:r>
      <w:r>
        <w:rPr>
          <w:spacing w:val="1"/>
          <w:sz w:val="28"/>
        </w:rPr>
        <w:t xml:space="preserve"> </w:t>
      </w:r>
      <w:r>
        <w:rPr>
          <w:sz w:val="28"/>
        </w:rPr>
        <w:t>21%.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Определите уравнение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рыночной модели.</w:t>
      </w:r>
    </w:p>
    <w:p w14:paraId="4D424A90" w14:textId="77777777" w:rsidR="006B0DC0" w:rsidRDefault="006B0DC0" w:rsidP="006B0DC0">
      <w:pPr>
        <w:pStyle w:val="a5"/>
        <w:numPr>
          <w:ilvl w:val="0"/>
          <w:numId w:val="8"/>
        </w:numPr>
        <w:tabs>
          <w:tab w:val="left" w:pos="1509"/>
        </w:tabs>
        <w:spacing w:before="162"/>
        <w:ind w:right="647" w:firstLine="708"/>
        <w:jc w:val="both"/>
        <w:rPr>
          <w:sz w:val="28"/>
        </w:rPr>
      </w:pPr>
      <w:r>
        <w:rPr>
          <w:sz w:val="28"/>
        </w:rPr>
        <w:t>Рассматриваются два альтернативных инвестиционных проекта A и B.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 их риски, выбрать наиболее привлекательный проект. Приняты сле-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дующие обозначения: </w:t>
      </w:r>
      <w:r>
        <w:rPr>
          <w:i/>
          <w:sz w:val="28"/>
        </w:rPr>
        <w:t>p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 xml:space="preserve"> </w:t>
      </w:r>
      <w:r>
        <w:rPr>
          <w:sz w:val="28"/>
        </w:rPr>
        <w:t xml:space="preserve">– вероятности состояния внешней среды; </w:t>
      </w:r>
      <w:r>
        <w:rPr>
          <w:i/>
          <w:sz w:val="28"/>
        </w:rPr>
        <w:t>x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 xml:space="preserve"> </w:t>
      </w:r>
      <w:r>
        <w:rPr>
          <w:sz w:val="28"/>
        </w:rPr>
        <w:t>– соответ-</w:t>
      </w:r>
      <w:r>
        <w:rPr>
          <w:spacing w:val="1"/>
          <w:sz w:val="28"/>
        </w:rPr>
        <w:t xml:space="preserve"> </w:t>
      </w:r>
      <w:r>
        <w:rPr>
          <w:sz w:val="28"/>
        </w:rPr>
        <w:t>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доходности проектов.</w:t>
      </w:r>
    </w:p>
    <w:p w14:paraId="033349A3" w14:textId="77777777" w:rsidR="006B0DC0" w:rsidRDefault="006B0DC0" w:rsidP="006B0DC0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728"/>
        <w:gridCol w:w="1277"/>
        <w:gridCol w:w="1589"/>
        <w:gridCol w:w="1277"/>
        <w:gridCol w:w="1512"/>
      </w:tblGrid>
      <w:tr w:rsidR="006B0DC0" w14:paraId="51764A02" w14:textId="77777777" w:rsidTr="006B0DC0">
        <w:trPr>
          <w:trHeight w:val="481"/>
        </w:trPr>
        <w:tc>
          <w:tcPr>
            <w:tcW w:w="7113" w:type="dxa"/>
            <w:gridSpan w:val="6"/>
          </w:tcPr>
          <w:p w14:paraId="619CA517" w14:textId="77777777" w:rsidR="006B0DC0" w:rsidRDefault="006B0DC0" w:rsidP="006B0DC0">
            <w:pPr>
              <w:pStyle w:val="TableParagraph"/>
              <w:spacing w:line="317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6B0DC0" w14:paraId="5DE091C6" w14:textId="77777777" w:rsidTr="006B0DC0">
        <w:trPr>
          <w:trHeight w:val="481"/>
        </w:trPr>
        <w:tc>
          <w:tcPr>
            <w:tcW w:w="730" w:type="dxa"/>
          </w:tcPr>
          <w:p w14:paraId="420219B9" w14:textId="77777777" w:rsidR="006B0DC0" w:rsidRDefault="006B0DC0" w:rsidP="006B0DC0">
            <w:pPr>
              <w:pStyle w:val="TableParagraph"/>
              <w:spacing w:line="312" w:lineRule="exact"/>
              <w:ind w:left="251" w:right="2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p</w:t>
            </w:r>
            <w:r>
              <w:rPr>
                <w:i/>
                <w:sz w:val="28"/>
                <w:vertAlign w:val="subscript"/>
              </w:rPr>
              <w:t>i</w:t>
            </w:r>
          </w:p>
        </w:tc>
        <w:tc>
          <w:tcPr>
            <w:tcW w:w="728" w:type="dxa"/>
          </w:tcPr>
          <w:p w14:paraId="65A1B6BB" w14:textId="77777777" w:rsidR="006B0DC0" w:rsidRDefault="006B0DC0" w:rsidP="006B0DC0">
            <w:pPr>
              <w:pStyle w:val="TableParagraph"/>
              <w:spacing w:line="312" w:lineRule="exact"/>
              <w:ind w:left="168" w:right="160"/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  <w:tc>
          <w:tcPr>
            <w:tcW w:w="1277" w:type="dxa"/>
          </w:tcPr>
          <w:p w14:paraId="07EC0CB0" w14:textId="77777777" w:rsidR="006B0DC0" w:rsidRDefault="006B0DC0" w:rsidP="006B0DC0">
            <w:pPr>
              <w:pStyle w:val="TableParagraph"/>
              <w:spacing w:line="312" w:lineRule="exact"/>
              <w:ind w:left="440" w:right="431"/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589" w:type="dxa"/>
          </w:tcPr>
          <w:p w14:paraId="05AF6CDF" w14:textId="77777777" w:rsidR="006B0DC0" w:rsidRDefault="006B0DC0" w:rsidP="006B0DC0">
            <w:pPr>
              <w:pStyle w:val="TableParagraph"/>
              <w:spacing w:line="312" w:lineRule="exact"/>
              <w:ind w:left="618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277" w:type="dxa"/>
          </w:tcPr>
          <w:p w14:paraId="35F04B94" w14:textId="77777777" w:rsidR="006B0DC0" w:rsidRDefault="006B0DC0" w:rsidP="006B0DC0">
            <w:pPr>
              <w:pStyle w:val="TableParagraph"/>
              <w:spacing w:line="312" w:lineRule="exact"/>
              <w:ind w:left="443" w:right="429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512" w:type="dxa"/>
          </w:tcPr>
          <w:p w14:paraId="5E9038D1" w14:textId="77777777" w:rsidR="006B0DC0" w:rsidRDefault="006B0DC0" w:rsidP="006B0DC0">
            <w:pPr>
              <w:pStyle w:val="TableParagraph"/>
              <w:spacing w:line="312" w:lineRule="exact"/>
              <w:ind w:right="565"/>
              <w:jc w:val="right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</w:tr>
      <w:tr w:rsidR="006B0DC0" w14:paraId="73C4194E" w14:textId="77777777" w:rsidTr="006B0DC0">
        <w:trPr>
          <w:trHeight w:val="482"/>
        </w:trPr>
        <w:tc>
          <w:tcPr>
            <w:tcW w:w="730" w:type="dxa"/>
          </w:tcPr>
          <w:p w14:paraId="0B454FB2" w14:textId="77777777" w:rsidR="006B0DC0" w:rsidRDefault="006B0DC0" w:rsidP="006B0DC0">
            <w:pPr>
              <w:pStyle w:val="TableParagraph"/>
              <w:spacing w:line="312" w:lineRule="exact"/>
              <w:ind w:left="249" w:right="2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i/>
                <w:sz w:val="28"/>
                <w:vertAlign w:val="subscript"/>
              </w:rPr>
              <w:t>i</w:t>
            </w:r>
          </w:p>
        </w:tc>
        <w:tc>
          <w:tcPr>
            <w:tcW w:w="728" w:type="dxa"/>
          </w:tcPr>
          <w:p w14:paraId="7D0F0F51" w14:textId="77777777" w:rsidR="006B0DC0" w:rsidRDefault="006B0DC0" w:rsidP="006B0DC0">
            <w:pPr>
              <w:pStyle w:val="TableParagraph"/>
              <w:spacing w:line="312" w:lineRule="exact"/>
              <w:ind w:left="168" w:right="160"/>
              <w:jc w:val="center"/>
              <w:rPr>
                <w:sz w:val="28"/>
              </w:rPr>
            </w:pPr>
            <w:r>
              <w:rPr>
                <w:sz w:val="28"/>
              </w:rPr>
              <w:t>3,2</w:t>
            </w:r>
          </w:p>
        </w:tc>
        <w:tc>
          <w:tcPr>
            <w:tcW w:w="1277" w:type="dxa"/>
          </w:tcPr>
          <w:p w14:paraId="45CB8458" w14:textId="77777777" w:rsidR="006B0DC0" w:rsidRDefault="006B0DC0" w:rsidP="006B0DC0">
            <w:pPr>
              <w:pStyle w:val="TableParagraph"/>
              <w:spacing w:line="312" w:lineRule="exact"/>
              <w:ind w:left="440" w:right="431"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w="1589" w:type="dxa"/>
          </w:tcPr>
          <w:p w14:paraId="2BA10FCB" w14:textId="77777777" w:rsidR="006B0DC0" w:rsidRDefault="006B0DC0" w:rsidP="006B0DC0">
            <w:pPr>
              <w:pStyle w:val="TableParagraph"/>
              <w:spacing w:line="312" w:lineRule="exact"/>
              <w:ind w:left="582"/>
              <w:rPr>
                <w:sz w:val="28"/>
              </w:rPr>
            </w:pPr>
            <w:r>
              <w:rPr>
                <w:sz w:val="28"/>
              </w:rPr>
              <w:t>6,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14:paraId="5CE7A0D5" w14:textId="77777777" w:rsidR="006B0DC0" w:rsidRDefault="006B0DC0" w:rsidP="006B0DC0">
            <w:pPr>
              <w:pStyle w:val="TableParagraph"/>
              <w:spacing w:line="312" w:lineRule="exact"/>
              <w:ind w:left="443" w:right="429"/>
              <w:jc w:val="center"/>
              <w:rPr>
                <w:sz w:val="28"/>
              </w:rPr>
            </w:pPr>
            <w:r>
              <w:rPr>
                <w:sz w:val="28"/>
              </w:rPr>
              <w:t>8,0</w:t>
            </w:r>
          </w:p>
        </w:tc>
        <w:tc>
          <w:tcPr>
            <w:tcW w:w="1512" w:type="dxa"/>
          </w:tcPr>
          <w:p w14:paraId="3D11ED29" w14:textId="77777777" w:rsidR="006B0DC0" w:rsidRDefault="006B0DC0" w:rsidP="006B0DC0">
            <w:pPr>
              <w:pStyle w:val="TableParagraph"/>
              <w:spacing w:line="312" w:lineRule="exact"/>
              <w:ind w:right="496"/>
              <w:jc w:val="right"/>
              <w:rPr>
                <w:sz w:val="28"/>
              </w:rPr>
            </w:pPr>
            <w:r>
              <w:rPr>
                <w:sz w:val="28"/>
              </w:rPr>
              <w:t>10,5</w:t>
            </w:r>
          </w:p>
        </w:tc>
      </w:tr>
    </w:tbl>
    <w:p w14:paraId="450BB641" w14:textId="77777777" w:rsidR="006B0DC0" w:rsidRDefault="006B0DC0" w:rsidP="006B0DC0">
      <w:pPr>
        <w:pStyle w:val="a3"/>
        <w:rPr>
          <w:sz w:val="20"/>
        </w:rPr>
      </w:pPr>
    </w:p>
    <w:p w14:paraId="6D5BAB42" w14:textId="77777777" w:rsidR="006B0DC0" w:rsidRDefault="006B0DC0" w:rsidP="006B0DC0">
      <w:pPr>
        <w:pStyle w:val="a3"/>
        <w:spacing w:before="10" w:after="1"/>
        <w:rPr>
          <w:sz w:val="21"/>
        </w:rPr>
      </w:pPr>
    </w:p>
    <w:tbl>
      <w:tblPr>
        <w:tblStyle w:val="TableNormal"/>
        <w:tblW w:w="0" w:type="auto"/>
        <w:tblInd w:w="1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1277"/>
        <w:gridCol w:w="1277"/>
        <w:gridCol w:w="1277"/>
        <w:gridCol w:w="1419"/>
        <w:gridCol w:w="1541"/>
      </w:tblGrid>
      <w:tr w:rsidR="006B0DC0" w14:paraId="77F067F8" w14:textId="77777777" w:rsidTr="006B0DC0">
        <w:trPr>
          <w:trHeight w:val="482"/>
        </w:trPr>
        <w:tc>
          <w:tcPr>
            <w:tcW w:w="7907" w:type="dxa"/>
            <w:gridSpan w:val="6"/>
          </w:tcPr>
          <w:p w14:paraId="70C60666" w14:textId="77777777" w:rsidR="006B0DC0" w:rsidRDefault="006B0DC0" w:rsidP="006B0DC0">
            <w:pPr>
              <w:pStyle w:val="TableParagraph"/>
              <w:spacing w:line="317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  <w:tr w:rsidR="006B0DC0" w14:paraId="120D2AFA" w14:textId="77777777" w:rsidTr="006B0DC0">
        <w:trPr>
          <w:trHeight w:val="482"/>
        </w:trPr>
        <w:tc>
          <w:tcPr>
            <w:tcW w:w="1116" w:type="dxa"/>
          </w:tcPr>
          <w:p w14:paraId="5CD18B1B" w14:textId="77777777" w:rsidR="006B0DC0" w:rsidRDefault="006B0DC0" w:rsidP="006B0DC0">
            <w:pPr>
              <w:pStyle w:val="TableParagraph"/>
              <w:spacing w:line="312" w:lineRule="exact"/>
              <w:ind w:right="96"/>
              <w:jc w:val="right"/>
              <w:rPr>
                <w:sz w:val="28"/>
              </w:rPr>
            </w:pPr>
            <w:r>
              <w:rPr>
                <w:i/>
                <w:sz w:val="28"/>
              </w:rPr>
              <w:t>p</w:t>
            </w:r>
            <w:r>
              <w:rPr>
                <w:sz w:val="28"/>
                <w:vertAlign w:val="subscript"/>
              </w:rPr>
              <w:t>i</w:t>
            </w:r>
          </w:p>
        </w:tc>
        <w:tc>
          <w:tcPr>
            <w:tcW w:w="1277" w:type="dxa"/>
          </w:tcPr>
          <w:p w14:paraId="6DD267F1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277" w:type="dxa"/>
          </w:tcPr>
          <w:p w14:paraId="3BEA8049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277" w:type="dxa"/>
          </w:tcPr>
          <w:p w14:paraId="2E48548D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419" w:type="dxa"/>
          </w:tcPr>
          <w:p w14:paraId="27E06B82" w14:textId="77777777" w:rsidR="006B0DC0" w:rsidRDefault="006B0DC0" w:rsidP="006B0DC0">
            <w:pPr>
              <w:pStyle w:val="TableParagraph"/>
              <w:spacing w:line="312" w:lineRule="exact"/>
              <w:ind w:left="445" w:right="432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541" w:type="dxa"/>
          </w:tcPr>
          <w:p w14:paraId="67891C3C" w14:textId="77777777" w:rsidR="006B0DC0" w:rsidRDefault="006B0DC0" w:rsidP="006B0DC0">
            <w:pPr>
              <w:pStyle w:val="TableParagraph"/>
              <w:spacing w:line="312" w:lineRule="exact"/>
              <w:ind w:left="505" w:right="494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 w:rsidR="006B0DC0" w14:paraId="34C6678F" w14:textId="77777777" w:rsidTr="006B0DC0">
        <w:trPr>
          <w:trHeight w:val="482"/>
        </w:trPr>
        <w:tc>
          <w:tcPr>
            <w:tcW w:w="1116" w:type="dxa"/>
          </w:tcPr>
          <w:p w14:paraId="1E3671FE" w14:textId="77777777" w:rsidR="006B0DC0" w:rsidRDefault="006B0DC0" w:rsidP="006B0DC0">
            <w:pPr>
              <w:pStyle w:val="TableParagraph"/>
              <w:spacing w:line="312" w:lineRule="exact"/>
              <w:ind w:left="4"/>
              <w:rPr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bscript"/>
              </w:rPr>
              <w:t>i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1277" w:type="dxa"/>
          </w:tcPr>
          <w:p w14:paraId="29BFE774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w="1277" w:type="dxa"/>
          </w:tcPr>
          <w:p w14:paraId="421F203C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5,2</w:t>
            </w:r>
          </w:p>
        </w:tc>
        <w:tc>
          <w:tcPr>
            <w:tcW w:w="1277" w:type="dxa"/>
          </w:tcPr>
          <w:p w14:paraId="3F24887F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8,5</w:t>
            </w:r>
          </w:p>
        </w:tc>
        <w:tc>
          <w:tcPr>
            <w:tcW w:w="1419" w:type="dxa"/>
          </w:tcPr>
          <w:p w14:paraId="77953CC9" w14:textId="77777777" w:rsidR="006B0DC0" w:rsidRDefault="006B0DC0" w:rsidP="006B0DC0">
            <w:pPr>
              <w:pStyle w:val="TableParagraph"/>
              <w:spacing w:line="312" w:lineRule="exact"/>
              <w:ind w:left="445" w:right="433"/>
              <w:jc w:val="center"/>
              <w:rPr>
                <w:sz w:val="28"/>
              </w:rPr>
            </w:pPr>
            <w:r>
              <w:rPr>
                <w:sz w:val="28"/>
              </w:rPr>
              <w:t>10,3</w:t>
            </w:r>
          </w:p>
        </w:tc>
        <w:tc>
          <w:tcPr>
            <w:tcW w:w="1541" w:type="dxa"/>
          </w:tcPr>
          <w:p w14:paraId="3349E441" w14:textId="77777777" w:rsidR="006B0DC0" w:rsidRDefault="006B0DC0" w:rsidP="006B0DC0">
            <w:pPr>
              <w:pStyle w:val="TableParagraph"/>
              <w:spacing w:line="312" w:lineRule="exact"/>
              <w:ind w:left="505" w:right="495"/>
              <w:jc w:val="center"/>
              <w:rPr>
                <w:sz w:val="28"/>
              </w:rPr>
            </w:pPr>
            <w:r>
              <w:rPr>
                <w:sz w:val="28"/>
              </w:rPr>
              <w:t>11,7</w:t>
            </w:r>
          </w:p>
        </w:tc>
      </w:tr>
    </w:tbl>
    <w:p w14:paraId="3A7F998A" w14:textId="77777777" w:rsidR="006B0DC0" w:rsidRDefault="006B0DC0" w:rsidP="006B0DC0">
      <w:pPr>
        <w:pStyle w:val="a3"/>
        <w:spacing w:before="8"/>
        <w:rPr>
          <w:sz w:val="41"/>
        </w:rPr>
      </w:pPr>
    </w:p>
    <w:p w14:paraId="4C320CA3" w14:textId="77777777" w:rsidR="006B0DC0" w:rsidRDefault="006B0DC0" w:rsidP="006B0DC0">
      <w:pPr>
        <w:ind w:left="2358"/>
        <w:rPr>
          <w:b/>
          <w:i/>
          <w:sz w:val="28"/>
        </w:rPr>
      </w:pPr>
      <w:r>
        <w:rPr>
          <w:b/>
          <w:i/>
          <w:sz w:val="28"/>
        </w:rPr>
        <w:t>Теоретические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вопросы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подготовки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экзамену</w:t>
      </w:r>
    </w:p>
    <w:p w14:paraId="371BAA53" w14:textId="77777777" w:rsidR="006B0DC0" w:rsidRDefault="006B0DC0" w:rsidP="006B0DC0">
      <w:pPr>
        <w:pStyle w:val="a3"/>
        <w:spacing w:before="159" w:line="237" w:lineRule="auto"/>
        <w:ind w:left="373" w:right="661" w:firstLine="708"/>
        <w:jc w:val="both"/>
      </w:pPr>
      <w:r>
        <w:t>1. Характеристики эффективности операции наращения по схеме простых</w:t>
      </w:r>
      <w:r>
        <w:rPr>
          <w:spacing w:val="-67"/>
        </w:rPr>
        <w:t xml:space="preserve"> </w:t>
      </w:r>
      <w:r>
        <w:t>процентов</w:t>
      </w:r>
      <w:r>
        <w:rPr>
          <w:spacing w:val="-3"/>
        </w:rPr>
        <w:t xml:space="preserve"> </w:t>
      </w:r>
      <w:r>
        <w:t>и сложных</w:t>
      </w:r>
      <w:r>
        <w:rPr>
          <w:spacing w:val="-3"/>
        </w:rPr>
        <w:t xml:space="preserve"> </w:t>
      </w:r>
      <w:r>
        <w:t>процентов.</w:t>
      </w:r>
    </w:p>
    <w:p w14:paraId="3B61F537" w14:textId="77777777" w:rsidR="006B0DC0" w:rsidRDefault="006B0DC0" w:rsidP="006B0DC0">
      <w:pPr>
        <w:pStyle w:val="a5"/>
        <w:numPr>
          <w:ilvl w:val="0"/>
          <w:numId w:val="7"/>
        </w:numPr>
        <w:tabs>
          <w:tab w:val="left" w:pos="1422"/>
        </w:tabs>
        <w:spacing w:before="166" w:line="237" w:lineRule="auto"/>
        <w:ind w:right="659" w:firstLine="708"/>
        <w:jc w:val="both"/>
        <w:rPr>
          <w:sz w:val="28"/>
        </w:rPr>
      </w:pPr>
      <w:r>
        <w:rPr>
          <w:sz w:val="28"/>
        </w:rPr>
        <w:t>Взаимосвязь непрерывной процентной ставки с годовой процентной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ставкой.</w:t>
      </w:r>
    </w:p>
    <w:p w14:paraId="38090843" w14:textId="77777777" w:rsidR="006B0DC0" w:rsidRDefault="006B0DC0" w:rsidP="006B0DC0">
      <w:pPr>
        <w:pStyle w:val="a5"/>
        <w:numPr>
          <w:ilvl w:val="0"/>
          <w:numId w:val="7"/>
        </w:numPr>
        <w:tabs>
          <w:tab w:val="left" w:pos="1417"/>
        </w:tabs>
        <w:spacing w:before="162"/>
        <w:ind w:right="659" w:firstLine="708"/>
        <w:rPr>
          <w:sz w:val="28"/>
        </w:rPr>
      </w:pPr>
      <w:r>
        <w:rPr>
          <w:sz w:val="28"/>
        </w:rPr>
        <w:t>Характеристики</w:t>
      </w:r>
      <w:r>
        <w:rPr>
          <w:spacing w:val="48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48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49"/>
          <w:sz w:val="28"/>
        </w:rPr>
        <w:t xml:space="preserve"> </w:t>
      </w:r>
      <w:r>
        <w:rPr>
          <w:sz w:val="28"/>
        </w:rPr>
        <w:t>дисконтирования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по</w:t>
      </w:r>
      <w:r>
        <w:rPr>
          <w:spacing w:val="50"/>
          <w:sz w:val="28"/>
        </w:rPr>
        <w:t xml:space="preserve"> </w:t>
      </w:r>
      <w:r>
        <w:rPr>
          <w:sz w:val="28"/>
        </w:rPr>
        <w:t>схеме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сложных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процентов.</w:t>
      </w:r>
    </w:p>
    <w:p w14:paraId="4D8EBE8B" w14:textId="77777777" w:rsidR="006B0DC0" w:rsidRDefault="006B0DC0" w:rsidP="006B0DC0">
      <w:pPr>
        <w:pStyle w:val="a5"/>
        <w:numPr>
          <w:ilvl w:val="0"/>
          <w:numId w:val="6"/>
        </w:numPr>
        <w:tabs>
          <w:tab w:val="left" w:pos="1362"/>
        </w:tabs>
        <w:spacing w:before="158"/>
        <w:jc w:val="left"/>
        <w:rPr>
          <w:sz w:val="28"/>
        </w:rPr>
      </w:pPr>
      <w:r>
        <w:rPr>
          <w:sz w:val="28"/>
        </w:rPr>
        <w:t>Начисление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проценты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проценты.</w:t>
      </w:r>
    </w:p>
    <w:p w14:paraId="7830A9EB" w14:textId="77777777" w:rsidR="006B0DC0" w:rsidRDefault="006B0DC0" w:rsidP="006B0DC0">
      <w:pPr>
        <w:pStyle w:val="a5"/>
        <w:numPr>
          <w:ilvl w:val="0"/>
          <w:numId w:val="6"/>
        </w:numPr>
        <w:tabs>
          <w:tab w:val="left" w:pos="1362"/>
        </w:tabs>
        <w:spacing w:before="160"/>
        <w:jc w:val="left"/>
        <w:rPr>
          <w:sz w:val="28"/>
        </w:rPr>
      </w:pPr>
      <w:r>
        <w:rPr>
          <w:sz w:val="28"/>
        </w:rPr>
        <w:t>Количественные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5"/>
          <w:sz w:val="28"/>
        </w:rPr>
        <w:t xml:space="preserve"> </w:t>
      </w:r>
      <w:r>
        <w:rPr>
          <w:sz w:val="28"/>
        </w:rPr>
        <w:t>инфляции.</w:t>
      </w:r>
    </w:p>
    <w:p w14:paraId="7DF38AE3" w14:textId="77777777" w:rsidR="006B0DC0" w:rsidRDefault="006B0DC0" w:rsidP="006B0DC0">
      <w:pPr>
        <w:pStyle w:val="a5"/>
        <w:numPr>
          <w:ilvl w:val="0"/>
          <w:numId w:val="6"/>
        </w:numPr>
        <w:tabs>
          <w:tab w:val="left" w:pos="1362"/>
        </w:tabs>
        <w:spacing w:before="161"/>
        <w:jc w:val="left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-4"/>
          <w:sz w:val="28"/>
        </w:rPr>
        <w:t xml:space="preserve"> </w:t>
      </w:r>
      <w:r>
        <w:rPr>
          <w:sz w:val="28"/>
        </w:rPr>
        <w:t>платежей.</w:t>
      </w:r>
    </w:p>
    <w:p w14:paraId="032423AD" w14:textId="77777777" w:rsidR="006B0DC0" w:rsidRDefault="006B0DC0" w:rsidP="006B0DC0">
      <w:pPr>
        <w:pStyle w:val="a5"/>
        <w:numPr>
          <w:ilvl w:val="0"/>
          <w:numId w:val="6"/>
        </w:numPr>
        <w:tabs>
          <w:tab w:val="left" w:pos="1436"/>
        </w:tabs>
        <w:spacing w:before="165" w:line="237" w:lineRule="auto"/>
        <w:ind w:left="373" w:right="654" w:firstLine="708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наращенной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суммы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p</w:t>
      </w:r>
      <w:r>
        <w:rPr>
          <w:sz w:val="28"/>
        </w:rPr>
        <w:t>-срочной,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m</w:t>
      </w:r>
      <w:r>
        <w:rPr>
          <w:sz w:val="28"/>
        </w:rPr>
        <w:t>-срочной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ренты.</w:t>
      </w:r>
    </w:p>
    <w:p w14:paraId="1C79450B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2"/>
        <w:ind w:hanging="423"/>
        <w:rPr>
          <w:sz w:val="28"/>
        </w:rPr>
      </w:pPr>
      <w:r>
        <w:rPr>
          <w:sz w:val="28"/>
        </w:rPr>
        <w:t>Потоки</w:t>
      </w:r>
      <w:r>
        <w:rPr>
          <w:spacing w:val="-5"/>
          <w:sz w:val="28"/>
        </w:rPr>
        <w:t xml:space="preserve"> </w:t>
      </w:r>
      <w:r>
        <w:rPr>
          <w:sz w:val="28"/>
        </w:rPr>
        <w:t>платежей.</w:t>
      </w:r>
    </w:p>
    <w:p w14:paraId="735A7C61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65"/>
        <w:ind w:hanging="423"/>
        <w:rPr>
          <w:sz w:val="28"/>
        </w:rPr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IRR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NPV.</w:t>
      </w:r>
    </w:p>
    <w:p w14:paraId="71628DB8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759"/>
          <w:tab w:val="left" w:pos="1760"/>
          <w:tab w:val="left" w:pos="3656"/>
          <w:tab w:val="left" w:pos="5536"/>
          <w:tab w:val="left" w:pos="7116"/>
          <w:tab w:val="left" w:pos="8731"/>
        </w:tabs>
        <w:spacing w:before="166" w:line="237" w:lineRule="auto"/>
        <w:ind w:left="373" w:right="650" w:firstLine="708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современной</w:t>
      </w:r>
      <w:r>
        <w:rPr>
          <w:sz w:val="28"/>
        </w:rPr>
        <w:tab/>
        <w:t>стоимости</w:t>
      </w:r>
      <w:r>
        <w:rPr>
          <w:sz w:val="28"/>
        </w:rPr>
        <w:tab/>
      </w:r>
      <w:r>
        <w:rPr>
          <w:i/>
          <w:sz w:val="28"/>
        </w:rPr>
        <w:t>p</w:t>
      </w:r>
      <w:r>
        <w:rPr>
          <w:sz w:val="28"/>
        </w:rPr>
        <w:t>-срочной,</w:t>
      </w:r>
      <w:r>
        <w:rPr>
          <w:sz w:val="28"/>
        </w:rPr>
        <w:tab/>
      </w:r>
      <w:r>
        <w:rPr>
          <w:i/>
          <w:sz w:val="28"/>
        </w:rPr>
        <w:t>m</w:t>
      </w:r>
      <w:r>
        <w:rPr>
          <w:sz w:val="28"/>
        </w:rPr>
        <w:t>-срочной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ренты.</w:t>
      </w:r>
    </w:p>
    <w:p w14:paraId="6CE3CF0A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1"/>
        <w:ind w:hanging="423"/>
        <w:rPr>
          <w:sz w:val="28"/>
        </w:rPr>
      </w:pPr>
      <w:r>
        <w:rPr>
          <w:sz w:val="28"/>
        </w:rPr>
        <w:t>Классификация</w:t>
      </w:r>
      <w:r>
        <w:rPr>
          <w:spacing w:val="-8"/>
          <w:sz w:val="28"/>
        </w:rPr>
        <w:t xml:space="preserve"> </w:t>
      </w:r>
      <w:r>
        <w:rPr>
          <w:sz w:val="28"/>
        </w:rPr>
        <w:t>облигаций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-4"/>
          <w:sz w:val="28"/>
        </w:rPr>
        <w:t xml:space="preserve"> </w:t>
      </w:r>
      <w:r>
        <w:rPr>
          <w:sz w:val="28"/>
        </w:rPr>
        <w:t>выплаты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дохода.</w:t>
      </w:r>
    </w:p>
    <w:p w14:paraId="7A8AB4EE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656"/>
          <w:tab w:val="left" w:pos="1657"/>
          <w:tab w:val="left" w:pos="2822"/>
          <w:tab w:val="left" w:pos="3972"/>
          <w:tab w:val="left" w:pos="5572"/>
          <w:tab w:val="left" w:pos="7123"/>
          <w:tab w:val="left" w:pos="8607"/>
          <w:tab w:val="left" w:pos="8954"/>
        </w:tabs>
        <w:spacing w:before="165" w:line="237" w:lineRule="auto"/>
        <w:ind w:left="373" w:right="658" w:firstLine="708"/>
        <w:rPr>
          <w:sz w:val="28"/>
        </w:rPr>
      </w:pPr>
      <w:r>
        <w:rPr>
          <w:sz w:val="28"/>
        </w:rPr>
        <w:t>Модели</w:t>
      </w:r>
      <w:r>
        <w:rPr>
          <w:sz w:val="28"/>
        </w:rPr>
        <w:tab/>
        <w:t>оценки:</w:t>
      </w:r>
      <w:r>
        <w:rPr>
          <w:sz w:val="28"/>
        </w:rPr>
        <w:tab/>
        <w:t>бессрочной</w:t>
      </w:r>
      <w:r>
        <w:rPr>
          <w:sz w:val="28"/>
        </w:rPr>
        <w:tab/>
        <w:t>облигации,</w:t>
      </w:r>
      <w:r>
        <w:rPr>
          <w:sz w:val="28"/>
        </w:rPr>
        <w:tab/>
        <w:t>облигации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нулевым</w:t>
      </w:r>
      <w:r>
        <w:rPr>
          <w:spacing w:val="-67"/>
          <w:sz w:val="28"/>
        </w:rPr>
        <w:t xml:space="preserve"> </w:t>
      </w:r>
      <w:r>
        <w:rPr>
          <w:sz w:val="28"/>
        </w:rPr>
        <w:t>купоном,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2"/>
          <w:sz w:val="28"/>
        </w:rPr>
        <w:t xml:space="preserve"> </w:t>
      </w:r>
      <w:r>
        <w:rPr>
          <w:sz w:val="28"/>
        </w:rPr>
        <w:t>облигации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вида.</w:t>
      </w:r>
    </w:p>
    <w:p w14:paraId="364C09DE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2"/>
        <w:ind w:hanging="423"/>
        <w:rPr>
          <w:sz w:val="28"/>
        </w:rPr>
      </w:pPr>
      <w:r>
        <w:rPr>
          <w:sz w:val="28"/>
        </w:rPr>
        <w:t>Модели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5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опционов.</w:t>
      </w:r>
    </w:p>
    <w:p w14:paraId="1E2369C9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18"/>
        </w:tabs>
        <w:spacing w:before="165" w:line="237" w:lineRule="auto"/>
        <w:ind w:left="373" w:right="659" w:firstLine="708"/>
        <w:rPr>
          <w:sz w:val="28"/>
        </w:rPr>
      </w:pPr>
      <w:r>
        <w:rPr>
          <w:sz w:val="28"/>
        </w:rPr>
        <w:t>Полнота</w:t>
      </w:r>
      <w:r>
        <w:rPr>
          <w:spacing w:val="6"/>
          <w:sz w:val="28"/>
        </w:rPr>
        <w:t xml:space="preserve"> </w:t>
      </w:r>
      <w:r>
        <w:rPr>
          <w:sz w:val="28"/>
        </w:rPr>
        <w:t>рынка</w:t>
      </w:r>
      <w:r>
        <w:rPr>
          <w:spacing w:val="7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8"/>
          <w:sz w:val="28"/>
        </w:rPr>
        <w:t xml:space="preserve"> </w:t>
      </w:r>
      <w:r>
        <w:rPr>
          <w:sz w:val="28"/>
        </w:rPr>
        <w:t>детерминированного</w:t>
      </w:r>
      <w:r>
        <w:rPr>
          <w:spacing w:val="8"/>
          <w:sz w:val="28"/>
        </w:rPr>
        <w:t xml:space="preserve"> </w:t>
      </w:r>
      <w:r>
        <w:rPr>
          <w:sz w:val="28"/>
        </w:rPr>
        <w:t>оценивания.</w:t>
      </w:r>
      <w:r>
        <w:rPr>
          <w:spacing w:val="-67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"/>
          <w:sz w:val="28"/>
        </w:rPr>
        <w:t xml:space="preserve"> </w:t>
      </w:r>
      <w:r>
        <w:rPr>
          <w:sz w:val="28"/>
        </w:rPr>
        <w:t>безарбитражности.</w:t>
      </w:r>
    </w:p>
    <w:p w14:paraId="4F9DF938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8"/>
        </w:tabs>
        <w:spacing w:before="167" w:line="237" w:lineRule="auto"/>
        <w:ind w:left="373" w:right="659" w:firstLine="708"/>
        <w:rPr>
          <w:sz w:val="28"/>
        </w:rPr>
      </w:pPr>
      <w:r>
        <w:rPr>
          <w:sz w:val="28"/>
        </w:rPr>
        <w:t>Вероятностные характеристики доходности ценных бумаг и их оценка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Excel.</w:t>
      </w:r>
    </w:p>
    <w:p w14:paraId="7A6EB1D5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2"/>
        <w:ind w:hanging="423"/>
        <w:rPr>
          <w:sz w:val="28"/>
        </w:rPr>
      </w:pPr>
      <w:r>
        <w:rPr>
          <w:sz w:val="28"/>
        </w:rPr>
        <w:t>Вероятностные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4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бумаг.</w:t>
      </w:r>
    </w:p>
    <w:p w14:paraId="03A92614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8"/>
        </w:tabs>
        <w:spacing w:before="165" w:line="237" w:lineRule="auto"/>
        <w:ind w:left="373" w:right="655" w:firstLine="708"/>
        <w:rPr>
          <w:sz w:val="28"/>
        </w:rPr>
      </w:pP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Марковица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Блека. Задача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2"/>
          <w:sz w:val="28"/>
        </w:rPr>
        <w:t xml:space="preserve"> </w:t>
      </w:r>
      <w:r>
        <w:rPr>
          <w:sz w:val="28"/>
        </w:rPr>
        <w:t>рискового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дисперсией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доходности.</w:t>
      </w:r>
    </w:p>
    <w:p w14:paraId="0B267DBF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78"/>
        </w:tabs>
        <w:spacing w:before="167" w:line="237" w:lineRule="auto"/>
        <w:ind w:left="373" w:right="662" w:firstLine="708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Тобина.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дисперсией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доходности.</w:t>
      </w:r>
    </w:p>
    <w:p w14:paraId="5EB2CFDE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1"/>
        <w:ind w:hanging="423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линейной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регрессионной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модели.</w:t>
      </w:r>
    </w:p>
    <w:p w14:paraId="0CDD5C6E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58"/>
        <w:ind w:hanging="423"/>
        <w:rPr>
          <w:sz w:val="28"/>
        </w:rPr>
      </w:pPr>
      <w:r>
        <w:rPr>
          <w:sz w:val="28"/>
        </w:rPr>
        <w:t>Модель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САРМ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3"/>
          <w:sz w:val="28"/>
        </w:rPr>
        <w:t xml:space="preserve"> </w:t>
      </w:r>
      <w:r>
        <w:rPr>
          <w:sz w:val="28"/>
        </w:rPr>
        <w:t>уравнение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модели.</w:t>
      </w:r>
    </w:p>
    <w:p w14:paraId="232FA734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75"/>
        </w:tabs>
        <w:spacing w:before="166" w:line="237" w:lineRule="auto"/>
        <w:ind w:left="373" w:right="652" w:firstLine="708"/>
        <w:rPr>
          <w:sz w:val="28"/>
        </w:rPr>
      </w:pPr>
      <w:r>
        <w:rPr>
          <w:sz w:val="28"/>
        </w:rPr>
        <w:t>Мера</w:t>
      </w:r>
      <w:r>
        <w:rPr>
          <w:spacing w:val="69"/>
          <w:sz w:val="28"/>
        </w:rPr>
        <w:t xml:space="preserve"> </w:t>
      </w:r>
      <w:r>
        <w:rPr>
          <w:sz w:val="28"/>
        </w:rPr>
        <w:t>риска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68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6"/>
          <w:sz w:val="28"/>
        </w:rPr>
        <w:t xml:space="preserve"> </w:t>
      </w:r>
      <w:r>
        <w:rPr>
          <w:i/>
          <w:sz w:val="28"/>
        </w:rPr>
        <w:t>САРМ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69"/>
          <w:sz w:val="28"/>
        </w:rPr>
        <w:t xml:space="preserve"> </w:t>
      </w:r>
      <w:r>
        <w:rPr>
          <w:sz w:val="28"/>
        </w:rPr>
        <w:t>"бета"</w:t>
      </w:r>
      <w:r>
        <w:rPr>
          <w:spacing w:val="1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3"/>
          <w:sz w:val="28"/>
        </w:rPr>
        <w:t xml:space="preserve"> </w:t>
      </w:r>
      <w:r>
        <w:rPr>
          <w:sz w:val="28"/>
        </w:rPr>
        <w:t>бумаги,</w:t>
      </w:r>
      <w:r>
        <w:rPr>
          <w:spacing w:val="-67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2"/>
          <w:sz w:val="28"/>
        </w:rPr>
        <w:t xml:space="preserve"> </w:t>
      </w:r>
      <w:r>
        <w:rPr>
          <w:sz w:val="28"/>
        </w:rPr>
        <w:t>"бета"</w:t>
      </w:r>
      <w:r>
        <w:rPr>
          <w:spacing w:val="-2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3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бумаг.</w:t>
      </w:r>
    </w:p>
    <w:p w14:paraId="762E350D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2"/>
        <w:ind w:hanging="423"/>
        <w:rPr>
          <w:sz w:val="28"/>
        </w:rPr>
      </w:pP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равновесных</w:t>
      </w:r>
      <w:r>
        <w:rPr>
          <w:spacing w:val="-1"/>
          <w:sz w:val="28"/>
        </w:rPr>
        <w:t xml:space="preserve"> </w:t>
      </w:r>
      <w:r>
        <w:rPr>
          <w:sz w:val="28"/>
        </w:rPr>
        <w:t>цен: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5"/>
          <w:sz w:val="28"/>
        </w:rPr>
        <w:t xml:space="preserve"> </w:t>
      </w:r>
      <w:r>
        <w:rPr>
          <w:sz w:val="28"/>
        </w:rPr>
        <w:t>полезности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инвестора.</w:t>
      </w:r>
    </w:p>
    <w:p w14:paraId="65B638A5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0"/>
        <w:ind w:hanging="423"/>
        <w:rPr>
          <w:sz w:val="28"/>
        </w:rPr>
      </w:pPr>
      <w:r>
        <w:rPr>
          <w:sz w:val="28"/>
        </w:rPr>
        <w:t>Диверсификация.</w:t>
      </w:r>
      <w:r>
        <w:rPr>
          <w:spacing w:val="63"/>
          <w:sz w:val="28"/>
        </w:rPr>
        <w:t xml:space="preserve"> </w:t>
      </w:r>
      <w:r>
        <w:rPr>
          <w:sz w:val="28"/>
        </w:rPr>
        <w:t>Рыночный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риски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портфеля.</w:t>
      </w:r>
    </w:p>
    <w:p w14:paraId="1AA7F4C6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1"/>
        <w:ind w:hanging="423"/>
        <w:rPr>
          <w:sz w:val="28"/>
        </w:rPr>
      </w:pPr>
      <w:r>
        <w:rPr>
          <w:sz w:val="28"/>
        </w:rPr>
        <w:t>Рыночная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(однофакторная)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модель.</w:t>
      </w:r>
      <w:r>
        <w:rPr>
          <w:spacing w:val="-4"/>
          <w:sz w:val="28"/>
        </w:rPr>
        <w:t xml:space="preserve"> </w:t>
      </w:r>
      <w:r>
        <w:rPr>
          <w:sz w:val="28"/>
        </w:rPr>
        <w:t>Бета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бумаги.</w:t>
      </w:r>
    </w:p>
    <w:p w14:paraId="386619CF" w14:textId="77777777" w:rsidR="006B0DC0" w:rsidRDefault="006B0DC0" w:rsidP="006B0DC0">
      <w:pPr>
        <w:pStyle w:val="a3"/>
        <w:rPr>
          <w:sz w:val="30"/>
        </w:rPr>
      </w:pPr>
    </w:p>
    <w:p w14:paraId="3FF8F7C9" w14:textId="77777777" w:rsidR="006B0DC0" w:rsidRDefault="006B0DC0" w:rsidP="006B0DC0">
      <w:pPr>
        <w:ind w:left="3405"/>
        <w:rPr>
          <w:b/>
          <w:i/>
          <w:sz w:val="28"/>
        </w:rPr>
      </w:pPr>
      <w:r>
        <w:rPr>
          <w:b/>
          <w:i/>
          <w:sz w:val="28"/>
        </w:rPr>
        <w:t>Пример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экзаменационного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билета</w:t>
      </w:r>
    </w:p>
    <w:p w14:paraId="4D46AED6" w14:textId="77777777" w:rsidR="006B0DC0" w:rsidRDefault="006B0DC0" w:rsidP="006B0DC0">
      <w:pPr>
        <w:pStyle w:val="a5"/>
        <w:numPr>
          <w:ilvl w:val="0"/>
          <w:numId w:val="4"/>
        </w:numPr>
        <w:tabs>
          <w:tab w:val="left" w:pos="1384"/>
        </w:tabs>
        <w:spacing w:before="159" w:line="237" w:lineRule="auto"/>
        <w:ind w:right="648" w:firstLine="0"/>
        <w:rPr>
          <w:sz w:val="28"/>
        </w:rPr>
      </w:pPr>
      <w:r>
        <w:rPr>
          <w:sz w:val="28"/>
        </w:rPr>
        <w:t>(10</w:t>
      </w:r>
      <w:r>
        <w:rPr>
          <w:spacing w:val="6"/>
          <w:sz w:val="28"/>
        </w:rPr>
        <w:t xml:space="preserve"> </w:t>
      </w:r>
      <w:r>
        <w:rPr>
          <w:sz w:val="28"/>
        </w:rPr>
        <w:t>баллов)</w:t>
      </w:r>
      <w:r>
        <w:rPr>
          <w:spacing w:val="5"/>
          <w:sz w:val="28"/>
        </w:rPr>
        <w:t xml:space="preserve"> </w:t>
      </w:r>
      <w:r>
        <w:rPr>
          <w:sz w:val="28"/>
        </w:rPr>
        <w:t>Диверсификация.</w:t>
      </w:r>
      <w:r>
        <w:rPr>
          <w:spacing w:val="14"/>
          <w:sz w:val="28"/>
        </w:rPr>
        <w:t xml:space="preserve"> </w:t>
      </w:r>
      <w:r>
        <w:rPr>
          <w:sz w:val="28"/>
        </w:rPr>
        <w:t>Рыночный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6"/>
          <w:sz w:val="28"/>
        </w:rPr>
        <w:t xml:space="preserve"> </w:t>
      </w:r>
      <w:r>
        <w:rPr>
          <w:sz w:val="28"/>
        </w:rPr>
        <w:t>риски</w:t>
      </w:r>
      <w:r>
        <w:rPr>
          <w:spacing w:val="6"/>
          <w:sz w:val="28"/>
        </w:rPr>
        <w:t xml:space="preserve"> </w:t>
      </w:r>
      <w:r>
        <w:rPr>
          <w:sz w:val="28"/>
        </w:rPr>
        <w:t>портфе-</w:t>
      </w:r>
      <w:r>
        <w:rPr>
          <w:spacing w:val="-67"/>
          <w:sz w:val="28"/>
        </w:rPr>
        <w:t xml:space="preserve"> </w:t>
      </w:r>
      <w:r>
        <w:rPr>
          <w:sz w:val="28"/>
        </w:rPr>
        <w:t>ля.</w:t>
      </w:r>
    </w:p>
    <w:p w14:paraId="2BAE3943" w14:textId="77777777" w:rsidR="006B0DC0" w:rsidRDefault="006B0DC0" w:rsidP="006B0DC0">
      <w:pPr>
        <w:pStyle w:val="a5"/>
        <w:numPr>
          <w:ilvl w:val="0"/>
          <w:numId w:val="4"/>
        </w:numPr>
        <w:tabs>
          <w:tab w:val="left" w:pos="1374"/>
        </w:tabs>
        <w:spacing w:before="161" w:line="360" w:lineRule="auto"/>
        <w:ind w:right="3100" w:firstLine="0"/>
        <w:rPr>
          <w:sz w:val="28"/>
        </w:rPr>
      </w:pPr>
      <w:r>
        <w:rPr>
          <w:sz w:val="28"/>
        </w:rPr>
        <w:t>(10 баллов) Укажите номер правильного ответа!</w:t>
      </w:r>
      <w:r>
        <w:rPr>
          <w:spacing w:val="1"/>
          <w:sz w:val="28"/>
        </w:rPr>
        <w:t xml:space="preserve"> </w:t>
      </w:r>
      <w:r>
        <w:rPr>
          <w:sz w:val="28"/>
        </w:rPr>
        <w:t>Доля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актива,</w:t>
      </w:r>
      <w:r>
        <w:rPr>
          <w:spacing w:val="-3"/>
          <w:sz w:val="28"/>
        </w:rPr>
        <w:t xml:space="preserve"> </w:t>
      </w:r>
      <w:r>
        <w:rPr>
          <w:sz w:val="28"/>
        </w:rPr>
        <w:t>входящего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портфель,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</w:p>
    <w:p w14:paraId="55D779EF" w14:textId="77777777" w:rsidR="006B0DC0" w:rsidRDefault="006B0DC0" w:rsidP="006B0DC0">
      <w:pPr>
        <w:pStyle w:val="a3"/>
        <w:spacing w:before="1"/>
        <w:ind w:left="1093" w:right="644"/>
        <w:jc w:val="both"/>
      </w:pPr>
      <w:r>
        <w:t>1)</w:t>
      </w:r>
      <w:r>
        <w:rPr>
          <w:spacing w:val="1"/>
        </w:rPr>
        <w:t xml:space="preserve"> </w:t>
      </w:r>
      <w:r>
        <w:t>сумма средств, затраченных на приобретение актива; 2) отношение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затрачиваемых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актива,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стоимости всего портфеля; 3) отношение средств, полученных после про-</w:t>
      </w:r>
      <w:r>
        <w:rPr>
          <w:spacing w:val="1"/>
        </w:rPr>
        <w:t xml:space="preserve"> </w:t>
      </w:r>
      <w:r>
        <w:t>дажи</w:t>
      </w:r>
      <w:r>
        <w:rPr>
          <w:spacing w:val="-1"/>
        </w:rPr>
        <w:t xml:space="preserve"> </w:t>
      </w:r>
      <w:r>
        <w:t>актива</w:t>
      </w:r>
      <w:r>
        <w:rPr>
          <w:spacing w:val="-2"/>
        </w:rPr>
        <w:t xml:space="preserve"> </w:t>
      </w:r>
      <w:r>
        <w:t>к его первоначальной стоимости.</w:t>
      </w:r>
    </w:p>
    <w:p w14:paraId="466DA150" w14:textId="77777777" w:rsidR="006B0DC0" w:rsidRDefault="006B0DC0" w:rsidP="006B0DC0">
      <w:pPr>
        <w:pStyle w:val="a5"/>
        <w:numPr>
          <w:ilvl w:val="0"/>
          <w:numId w:val="4"/>
        </w:numPr>
        <w:tabs>
          <w:tab w:val="left" w:pos="1396"/>
        </w:tabs>
        <w:spacing w:before="67"/>
        <w:ind w:right="649" w:firstLine="0"/>
        <w:jc w:val="both"/>
        <w:rPr>
          <w:sz w:val="28"/>
        </w:rPr>
      </w:pPr>
      <w:r>
        <w:rPr>
          <w:sz w:val="28"/>
        </w:rPr>
        <w:t>(15 баллов) Вексель стоимостью 150000 руб. учитывается за 2 года до</w:t>
      </w:r>
      <w:r>
        <w:rPr>
          <w:spacing w:val="1"/>
          <w:sz w:val="28"/>
        </w:rPr>
        <w:t xml:space="preserve"> </w:t>
      </w:r>
      <w:r>
        <w:rPr>
          <w:sz w:val="28"/>
        </w:rPr>
        <w:t>погашения по сложной учетной ставке 12% годовых. Найдите сумму, по-</w:t>
      </w:r>
      <w:r>
        <w:rPr>
          <w:spacing w:val="1"/>
          <w:sz w:val="28"/>
        </w:rPr>
        <w:t xml:space="preserve"> </w:t>
      </w:r>
      <w:r>
        <w:rPr>
          <w:sz w:val="28"/>
        </w:rPr>
        <w:t>лучаемую</w:t>
      </w:r>
      <w:r>
        <w:rPr>
          <w:spacing w:val="-1"/>
          <w:sz w:val="28"/>
        </w:rPr>
        <w:t xml:space="preserve"> </w:t>
      </w:r>
      <w:r>
        <w:rPr>
          <w:sz w:val="28"/>
        </w:rPr>
        <w:t>векселедержателем,</w:t>
      </w:r>
      <w:r>
        <w:rPr>
          <w:spacing w:val="-2"/>
          <w:sz w:val="28"/>
        </w:rPr>
        <w:t xml:space="preserve"> </w:t>
      </w:r>
      <w:r>
        <w:rPr>
          <w:sz w:val="28"/>
        </w:rPr>
        <w:t>и величину</w:t>
      </w:r>
      <w:r>
        <w:rPr>
          <w:spacing w:val="-4"/>
          <w:sz w:val="28"/>
        </w:rPr>
        <w:t xml:space="preserve"> </w:t>
      </w:r>
      <w:r>
        <w:rPr>
          <w:sz w:val="28"/>
        </w:rPr>
        <w:t>дисконта.</w:t>
      </w:r>
    </w:p>
    <w:p w14:paraId="76D24B95" w14:textId="77777777" w:rsidR="006B0DC0" w:rsidRDefault="006B0DC0" w:rsidP="006B0DC0">
      <w:pPr>
        <w:pStyle w:val="a3"/>
        <w:spacing w:before="160"/>
        <w:ind w:left="1093"/>
        <w:jc w:val="both"/>
      </w:pPr>
      <w:r>
        <w:rPr>
          <w:b/>
        </w:rPr>
        <w:t>4.</w:t>
      </w:r>
      <w:r>
        <w:t>(15</w:t>
      </w:r>
      <w:r>
        <w:rPr>
          <w:spacing w:val="-2"/>
        </w:rPr>
        <w:t xml:space="preserve"> </w:t>
      </w:r>
      <w:r>
        <w:t>баллов)</w:t>
      </w:r>
      <w:r>
        <w:rPr>
          <w:spacing w:val="-4"/>
        </w:rPr>
        <w:t xml:space="preserve"> </w:t>
      </w:r>
      <w:r>
        <w:t>Пусть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рынке</w:t>
      </w:r>
      <w:r>
        <w:rPr>
          <w:spacing w:val="-2"/>
        </w:rPr>
        <w:t xml:space="preserve"> </w:t>
      </w:r>
      <w:r>
        <w:t>обращаются</w:t>
      </w:r>
      <w:r>
        <w:rPr>
          <w:spacing w:val="-2"/>
        </w:rPr>
        <w:t xml:space="preserve"> </w:t>
      </w:r>
      <w:r>
        <w:t>две</w:t>
      </w:r>
      <w:r>
        <w:rPr>
          <w:spacing w:val="-6"/>
        </w:rPr>
        <w:t xml:space="preserve"> </w:t>
      </w:r>
      <w:r>
        <w:t>облигации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параметрами</w:t>
      </w:r>
    </w:p>
    <w:p w14:paraId="7CAA84F1" w14:textId="77777777" w:rsidR="006B0DC0" w:rsidRDefault="006B0DC0" w:rsidP="006B0DC0">
      <w:pPr>
        <w:pStyle w:val="a3"/>
        <w:spacing w:before="6" w:after="1"/>
        <w:rPr>
          <w:sz w:val="14"/>
        </w:rPr>
      </w:pPr>
    </w:p>
    <w:tbl>
      <w:tblPr>
        <w:tblStyle w:val="TableNormal"/>
        <w:tblW w:w="0" w:type="auto"/>
        <w:tblInd w:w="2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1646"/>
        <w:gridCol w:w="526"/>
        <w:gridCol w:w="646"/>
        <w:gridCol w:w="1601"/>
      </w:tblGrid>
      <w:tr w:rsidR="006B0DC0" w14:paraId="0179C03C" w14:textId="77777777" w:rsidTr="006B0DC0">
        <w:trPr>
          <w:trHeight w:val="330"/>
        </w:trPr>
        <w:tc>
          <w:tcPr>
            <w:tcW w:w="2568" w:type="dxa"/>
            <w:gridSpan w:val="2"/>
            <w:tcBorders>
              <w:right w:val="nil"/>
            </w:tcBorders>
          </w:tcPr>
          <w:p w14:paraId="34BB0E75" w14:textId="77777777" w:rsidR="006B0DC0" w:rsidRDefault="006B0DC0" w:rsidP="006B0DC0">
            <w:pPr>
              <w:pStyle w:val="TableParagraph"/>
              <w:spacing w:line="311" w:lineRule="exact"/>
              <w:ind w:left="1471"/>
              <w:rPr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𝐹</w:t>
            </w:r>
            <w:r>
              <w:rPr>
                <w:rFonts w:ascii="Cambria Math" w:eastAsia="Cambria Math" w:hAnsi="Cambria Math"/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(руб.)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0726708E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</w:tcPr>
          <w:p w14:paraId="68B8A717" w14:textId="77777777" w:rsidR="006B0DC0" w:rsidRDefault="006B0DC0" w:rsidP="006B0DC0">
            <w:pPr>
              <w:pStyle w:val="TableParagraph"/>
              <w:spacing w:line="311" w:lineRule="exact"/>
              <w:ind w:left="84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𝑚</w:t>
            </w:r>
          </w:p>
        </w:tc>
        <w:tc>
          <w:tcPr>
            <w:tcW w:w="1601" w:type="dxa"/>
            <w:tcBorders>
              <w:left w:val="nil"/>
            </w:tcBorders>
          </w:tcPr>
          <w:p w14:paraId="0EEEFD58" w14:textId="77777777" w:rsidR="006B0DC0" w:rsidRDefault="006B0DC0" w:rsidP="006B0DC0">
            <w:pPr>
              <w:pStyle w:val="TableParagraph"/>
              <w:spacing w:line="311" w:lineRule="exact"/>
              <w:ind w:left="830" w:right="597"/>
              <w:jc w:val="center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𝑐</w:t>
            </w:r>
          </w:p>
        </w:tc>
      </w:tr>
      <w:tr w:rsidR="006B0DC0" w14:paraId="63BC61CE" w14:textId="77777777" w:rsidTr="006B0DC0">
        <w:trPr>
          <w:trHeight w:val="376"/>
        </w:trPr>
        <w:tc>
          <w:tcPr>
            <w:tcW w:w="922" w:type="dxa"/>
            <w:tcBorders>
              <w:right w:val="nil"/>
            </w:tcBorders>
          </w:tcPr>
          <w:p w14:paraId="36D0782B" w14:textId="77777777" w:rsidR="006B0DC0" w:rsidRDefault="006B0DC0" w:rsidP="006B0DC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w="1646" w:type="dxa"/>
            <w:tcBorders>
              <w:left w:val="nil"/>
              <w:right w:val="nil"/>
            </w:tcBorders>
          </w:tcPr>
          <w:p w14:paraId="769ED034" w14:textId="77777777" w:rsidR="006B0DC0" w:rsidRDefault="006B0DC0" w:rsidP="006B0DC0">
            <w:pPr>
              <w:pStyle w:val="TableParagraph"/>
              <w:spacing w:line="315" w:lineRule="exact"/>
              <w:ind w:left="554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45A6443D" w14:textId="77777777" w:rsidR="006B0DC0" w:rsidRDefault="006B0DC0" w:rsidP="006B0DC0">
            <w:pPr>
              <w:pStyle w:val="TableParagraph"/>
              <w:spacing w:line="315" w:lineRule="exact"/>
              <w:ind w:left="16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47" w:type="dxa"/>
            <w:gridSpan w:val="2"/>
            <w:tcBorders>
              <w:left w:val="nil"/>
            </w:tcBorders>
          </w:tcPr>
          <w:p w14:paraId="1694C0FD" w14:textId="77777777" w:rsidR="006B0DC0" w:rsidRDefault="006B0DC0" w:rsidP="006B0DC0">
            <w:pPr>
              <w:pStyle w:val="TableParagraph"/>
              <w:spacing w:line="315" w:lineRule="exact"/>
              <w:ind w:left="982"/>
              <w:rPr>
                <w:sz w:val="28"/>
              </w:rPr>
            </w:pPr>
            <w:r>
              <w:rPr>
                <w:sz w:val="28"/>
              </w:rPr>
              <w:t>10%</w:t>
            </w:r>
          </w:p>
        </w:tc>
      </w:tr>
      <w:tr w:rsidR="006B0DC0" w14:paraId="532E8923" w14:textId="77777777" w:rsidTr="006B0DC0">
        <w:trPr>
          <w:trHeight w:val="374"/>
        </w:trPr>
        <w:tc>
          <w:tcPr>
            <w:tcW w:w="922" w:type="dxa"/>
            <w:tcBorders>
              <w:right w:val="nil"/>
            </w:tcBorders>
          </w:tcPr>
          <w:p w14:paraId="4D010902" w14:textId="77777777" w:rsidR="006B0DC0" w:rsidRDefault="006B0DC0" w:rsidP="006B0DC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w="1646" w:type="dxa"/>
            <w:tcBorders>
              <w:left w:val="nil"/>
              <w:right w:val="nil"/>
            </w:tcBorders>
          </w:tcPr>
          <w:p w14:paraId="3BC35E27" w14:textId="77777777" w:rsidR="006B0DC0" w:rsidRDefault="006B0DC0" w:rsidP="006B0DC0">
            <w:pPr>
              <w:pStyle w:val="TableParagraph"/>
              <w:spacing w:line="315" w:lineRule="exact"/>
              <w:ind w:left="554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50FFE27F" w14:textId="77777777" w:rsidR="006B0DC0" w:rsidRDefault="006B0DC0" w:rsidP="006B0DC0">
            <w:pPr>
              <w:pStyle w:val="TableParagraph"/>
              <w:spacing w:line="315" w:lineRule="exact"/>
              <w:ind w:left="16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247" w:type="dxa"/>
            <w:gridSpan w:val="2"/>
            <w:tcBorders>
              <w:left w:val="nil"/>
            </w:tcBorders>
          </w:tcPr>
          <w:p w14:paraId="03A1044C" w14:textId="77777777" w:rsidR="006B0DC0" w:rsidRDefault="006B0DC0" w:rsidP="006B0DC0">
            <w:pPr>
              <w:pStyle w:val="TableParagraph"/>
              <w:spacing w:line="315" w:lineRule="exact"/>
              <w:ind w:left="982"/>
              <w:rPr>
                <w:sz w:val="28"/>
              </w:rPr>
            </w:pPr>
            <w:r>
              <w:rPr>
                <w:sz w:val="28"/>
              </w:rPr>
              <w:t>12%</w:t>
            </w:r>
          </w:p>
        </w:tc>
      </w:tr>
    </w:tbl>
    <w:p w14:paraId="3B4FE007" w14:textId="77777777" w:rsidR="006B0DC0" w:rsidRDefault="006B0DC0" w:rsidP="006B0DC0">
      <w:pPr>
        <w:pStyle w:val="a3"/>
        <w:spacing w:before="3"/>
        <w:rPr>
          <w:sz w:val="41"/>
        </w:rPr>
      </w:pPr>
    </w:p>
    <w:p w14:paraId="02523DFE" w14:textId="77777777" w:rsidR="006B0DC0" w:rsidRDefault="006B0DC0" w:rsidP="006B0DC0">
      <w:pPr>
        <w:pStyle w:val="a3"/>
        <w:spacing w:before="1"/>
        <w:ind w:left="1093" w:right="648"/>
        <w:jc w:val="both"/>
      </w:pPr>
      <w:r>
        <w:t>Инвестор сформировал портфель из этих облигаций с позиционным век-</w:t>
      </w:r>
      <w:r>
        <w:rPr>
          <w:spacing w:val="1"/>
        </w:rPr>
        <w:t xml:space="preserve"> </w:t>
      </w:r>
      <w:r>
        <w:t>тором (5,-2). Найти полную реализованную доходность портфеля, если</w:t>
      </w:r>
      <w:r>
        <w:rPr>
          <w:spacing w:val="1"/>
        </w:rPr>
        <w:t xml:space="preserve"> </w:t>
      </w:r>
      <w:r>
        <w:t>инвестиционный период инвестора пять лет, начальная рыночная ставка</w:t>
      </w:r>
      <w:r>
        <w:rPr>
          <w:spacing w:val="1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15%,</w:t>
      </w:r>
      <w:r>
        <w:rPr>
          <w:spacing w:val="-2"/>
        </w:rPr>
        <w:t xml:space="preserve"> </w:t>
      </w:r>
      <w:r>
        <w:t>конечная</w:t>
      </w:r>
      <w:r>
        <w:rPr>
          <w:spacing w:val="-1"/>
        </w:rPr>
        <w:t xml:space="preserve"> </w:t>
      </w:r>
      <w:r>
        <w:t>10%,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ставка</w:t>
      </w:r>
      <w:r>
        <w:rPr>
          <w:spacing w:val="-1"/>
        </w:rPr>
        <w:t xml:space="preserve"> </w:t>
      </w:r>
      <w:r>
        <w:t>реинвестирования</w:t>
      </w:r>
      <w:r>
        <w:rPr>
          <w:spacing w:val="-1"/>
        </w:rPr>
        <w:t xml:space="preserve"> </w:t>
      </w:r>
      <w:r>
        <w:t>8%</w:t>
      </w:r>
      <w:r>
        <w:rPr>
          <w:spacing w:val="-2"/>
        </w:rPr>
        <w:t xml:space="preserve"> </w:t>
      </w:r>
      <w:r>
        <w:t>годовых.</w:t>
      </w:r>
    </w:p>
    <w:p w14:paraId="2820FDC2" w14:textId="77777777" w:rsidR="006B0DC0" w:rsidRDefault="006B0DC0" w:rsidP="006B0DC0">
      <w:pPr>
        <w:pStyle w:val="a3"/>
        <w:spacing w:before="160"/>
        <w:ind w:left="1093" w:right="648"/>
        <w:jc w:val="both"/>
      </w:pPr>
      <w:r>
        <w:rPr>
          <w:b/>
        </w:rPr>
        <w:t>5.</w:t>
      </w:r>
      <w:r>
        <w:t>(10 баллов) Перед истечением срока действия контракта цена опциона</w:t>
      </w:r>
      <w:r>
        <w:rPr>
          <w:spacing w:val="1"/>
        </w:rPr>
        <w:t xml:space="preserve"> </w:t>
      </w:r>
      <w:r>
        <w:t>пут на акцию равна 150 руб., цена исполнения – 1000 руб., цена спот ак-</w:t>
      </w:r>
      <w:r>
        <w:rPr>
          <w:spacing w:val="1"/>
        </w:rPr>
        <w:t xml:space="preserve"> </w:t>
      </w:r>
      <w:r>
        <w:t>ции – 900 руб. Выяснить, возможен ли арбитраж. В случае положитель-</w:t>
      </w:r>
      <w:r>
        <w:rPr>
          <w:spacing w:val="1"/>
        </w:rPr>
        <w:t xml:space="preserve"> </w:t>
      </w:r>
      <w:r>
        <w:t>ного ответа найти величину арбитражной прибыли и определить страте-</w:t>
      </w:r>
      <w:r>
        <w:rPr>
          <w:spacing w:val="1"/>
        </w:rPr>
        <w:t xml:space="preserve"> </w:t>
      </w:r>
      <w:r>
        <w:t>гию</w:t>
      </w:r>
      <w:r>
        <w:rPr>
          <w:spacing w:val="-2"/>
        </w:rPr>
        <w:t xml:space="preserve"> </w:t>
      </w:r>
      <w:r>
        <w:t>арбитражера.</w:t>
      </w:r>
    </w:p>
    <w:p w14:paraId="14B3D612" w14:textId="77777777" w:rsidR="006B0DC0" w:rsidRDefault="006B0DC0" w:rsidP="006B0DC0">
      <w:pPr>
        <w:pStyle w:val="a3"/>
        <w:rPr>
          <w:sz w:val="30"/>
        </w:rPr>
      </w:pPr>
    </w:p>
    <w:p w14:paraId="52282BCE" w14:textId="77777777" w:rsidR="003E5140" w:rsidRDefault="003E5140">
      <w:pPr>
        <w:pStyle w:val="a3"/>
        <w:spacing w:before="1"/>
        <w:rPr>
          <w:sz w:val="42"/>
        </w:rPr>
      </w:pPr>
    </w:p>
    <w:p w14:paraId="6A2571AC" w14:textId="77777777" w:rsidR="003E5140" w:rsidRDefault="006B0DC0">
      <w:pPr>
        <w:pStyle w:val="1"/>
        <w:numPr>
          <w:ilvl w:val="1"/>
          <w:numId w:val="26"/>
        </w:numPr>
        <w:tabs>
          <w:tab w:val="left" w:pos="1656"/>
        </w:tabs>
        <w:ind w:left="1563" w:right="1376" w:hanging="468"/>
        <w:jc w:val="left"/>
      </w:pPr>
      <w:bookmarkStart w:id="7" w:name="_TOC_250005"/>
      <w:r>
        <w:t>Типовые</w:t>
      </w:r>
      <w:r>
        <w:rPr>
          <w:spacing w:val="-6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иные</w:t>
      </w:r>
      <w:r>
        <w:rPr>
          <w:spacing w:val="-7"/>
        </w:rPr>
        <w:t xml:space="preserve"> </w:t>
      </w:r>
      <w:r>
        <w:t>материалы,</w:t>
      </w:r>
      <w:r>
        <w:rPr>
          <w:spacing w:val="-77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умений,</w:t>
      </w:r>
      <w:r>
        <w:rPr>
          <w:spacing w:val="-2"/>
        </w:rPr>
        <w:t xml:space="preserve"> </w:t>
      </w:r>
      <w:bookmarkEnd w:id="7"/>
      <w:r>
        <w:t>владений</w:t>
      </w:r>
    </w:p>
    <w:p w14:paraId="3986CCA5" w14:textId="77777777" w:rsidR="003E5140" w:rsidRDefault="003E5140">
      <w:pPr>
        <w:pStyle w:val="a3"/>
        <w:spacing w:before="10"/>
        <w:rPr>
          <w:b/>
          <w:i/>
          <w:sz w:val="31"/>
        </w:rPr>
      </w:pPr>
    </w:p>
    <w:p w14:paraId="0365A4C5" w14:textId="77777777" w:rsidR="003E5140" w:rsidRDefault="006B0DC0">
      <w:pPr>
        <w:pStyle w:val="2"/>
        <w:ind w:left="1378"/>
        <w:jc w:val="left"/>
      </w:pPr>
      <w:r>
        <w:t>Теоретические</w:t>
      </w:r>
      <w:r>
        <w:rPr>
          <w:spacing w:val="-2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экзамену</w:t>
      </w:r>
    </w:p>
    <w:p w14:paraId="6D6ED056" w14:textId="77777777" w:rsidR="003E5140" w:rsidRDefault="006B0DC0">
      <w:pPr>
        <w:pStyle w:val="a5"/>
        <w:numPr>
          <w:ilvl w:val="2"/>
          <w:numId w:val="26"/>
        </w:numPr>
        <w:tabs>
          <w:tab w:val="left" w:pos="1736"/>
        </w:tabs>
        <w:spacing w:before="156" w:line="360" w:lineRule="auto"/>
        <w:ind w:right="939" w:firstLine="707"/>
        <w:rPr>
          <w:sz w:val="28"/>
        </w:rPr>
      </w:pPr>
      <w:r>
        <w:rPr>
          <w:sz w:val="28"/>
        </w:rPr>
        <w:t>Характеристики</w:t>
      </w:r>
      <w:r>
        <w:rPr>
          <w:spacing w:val="1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16"/>
          <w:sz w:val="28"/>
        </w:rPr>
        <w:t xml:space="preserve"> </w:t>
      </w:r>
      <w:r>
        <w:rPr>
          <w:sz w:val="28"/>
        </w:rPr>
        <w:t>наращения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схеме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сложных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процентов.</w:t>
      </w:r>
    </w:p>
    <w:p w14:paraId="4F3B6AFA" w14:textId="77777777" w:rsidR="003E5140" w:rsidRDefault="006B0DC0">
      <w:pPr>
        <w:pStyle w:val="a5"/>
        <w:numPr>
          <w:ilvl w:val="0"/>
          <w:numId w:val="25"/>
        </w:numPr>
        <w:tabs>
          <w:tab w:val="left" w:pos="1870"/>
          <w:tab w:val="left" w:pos="1871"/>
          <w:tab w:val="left" w:pos="3674"/>
          <w:tab w:val="left" w:pos="5558"/>
          <w:tab w:val="left" w:pos="7265"/>
          <w:tab w:val="left" w:pos="8345"/>
          <w:tab w:val="left" w:pos="8762"/>
        </w:tabs>
        <w:spacing w:before="1" w:line="360" w:lineRule="auto"/>
        <w:ind w:right="940" w:firstLine="707"/>
        <w:rPr>
          <w:sz w:val="28"/>
        </w:rPr>
      </w:pPr>
      <w:r>
        <w:rPr>
          <w:sz w:val="28"/>
        </w:rPr>
        <w:t>Взаимосвязь</w:t>
      </w:r>
      <w:r>
        <w:rPr>
          <w:sz w:val="28"/>
        </w:rPr>
        <w:tab/>
        <w:t>непрерывной</w:t>
      </w:r>
      <w:r>
        <w:rPr>
          <w:sz w:val="28"/>
        </w:rPr>
        <w:tab/>
        <w:t>процентной</w:t>
      </w:r>
      <w:r>
        <w:rPr>
          <w:sz w:val="28"/>
        </w:rPr>
        <w:tab/>
        <w:t>ставки</w:t>
      </w:r>
      <w:r>
        <w:rPr>
          <w:sz w:val="28"/>
        </w:rPr>
        <w:tab/>
        <w:t>с</w:t>
      </w:r>
      <w:r>
        <w:rPr>
          <w:sz w:val="28"/>
        </w:rPr>
        <w:tab/>
        <w:t>годовой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процентной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ставкой.</w:t>
      </w:r>
    </w:p>
    <w:p w14:paraId="3583DCDA" w14:textId="77777777" w:rsidR="003E5140" w:rsidRDefault="006B0DC0">
      <w:pPr>
        <w:pStyle w:val="a5"/>
        <w:numPr>
          <w:ilvl w:val="0"/>
          <w:numId w:val="25"/>
        </w:numPr>
        <w:tabs>
          <w:tab w:val="left" w:pos="1753"/>
        </w:tabs>
        <w:spacing w:line="360" w:lineRule="auto"/>
        <w:ind w:right="935" w:firstLine="707"/>
        <w:rPr>
          <w:sz w:val="28"/>
        </w:rPr>
      </w:pPr>
      <w:r>
        <w:rPr>
          <w:sz w:val="28"/>
        </w:rPr>
        <w:t>Характеристики</w:t>
      </w:r>
      <w:r>
        <w:rPr>
          <w:spacing w:val="29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28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29"/>
          <w:sz w:val="28"/>
        </w:rPr>
        <w:t xml:space="preserve"> </w:t>
      </w:r>
      <w:r>
        <w:rPr>
          <w:sz w:val="28"/>
        </w:rPr>
        <w:t>дисконтирования</w:t>
      </w:r>
      <w:r>
        <w:rPr>
          <w:spacing w:val="29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схеме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процентов.</w:t>
      </w:r>
    </w:p>
    <w:p w14:paraId="1EBC5D7B" w14:textId="77777777" w:rsidR="003E5140" w:rsidRDefault="006B0DC0">
      <w:pPr>
        <w:pStyle w:val="a5"/>
        <w:numPr>
          <w:ilvl w:val="0"/>
          <w:numId w:val="24"/>
        </w:numPr>
        <w:tabs>
          <w:tab w:val="left" w:pos="1648"/>
        </w:tabs>
        <w:spacing w:before="1"/>
        <w:ind w:hanging="282"/>
        <w:rPr>
          <w:sz w:val="28"/>
        </w:rPr>
      </w:pPr>
      <w:r>
        <w:rPr>
          <w:sz w:val="28"/>
        </w:rPr>
        <w:t>Начисление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проценты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проценты.</w:t>
      </w:r>
    </w:p>
    <w:p w14:paraId="3B5AF9B2" w14:textId="77777777" w:rsidR="003E5140" w:rsidRDefault="006B0DC0">
      <w:pPr>
        <w:pStyle w:val="a5"/>
        <w:numPr>
          <w:ilvl w:val="0"/>
          <w:numId w:val="24"/>
        </w:numPr>
        <w:tabs>
          <w:tab w:val="left" w:pos="1648"/>
        </w:tabs>
        <w:spacing w:before="160"/>
        <w:ind w:hanging="282"/>
        <w:rPr>
          <w:sz w:val="28"/>
        </w:rPr>
      </w:pPr>
      <w:r>
        <w:rPr>
          <w:sz w:val="28"/>
        </w:rPr>
        <w:t>Количественные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4"/>
          <w:sz w:val="28"/>
        </w:rPr>
        <w:t xml:space="preserve"> </w:t>
      </w:r>
      <w:r>
        <w:rPr>
          <w:sz w:val="28"/>
        </w:rPr>
        <w:t>инфляции.</w:t>
      </w:r>
    </w:p>
    <w:p w14:paraId="2C29FC7B" w14:textId="77777777" w:rsidR="003E5140" w:rsidRDefault="006B0DC0">
      <w:pPr>
        <w:pStyle w:val="a5"/>
        <w:numPr>
          <w:ilvl w:val="0"/>
          <w:numId w:val="24"/>
        </w:numPr>
        <w:tabs>
          <w:tab w:val="left" w:pos="1648"/>
        </w:tabs>
        <w:spacing w:before="161"/>
        <w:ind w:hanging="282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-4"/>
          <w:sz w:val="28"/>
        </w:rPr>
        <w:t xml:space="preserve"> </w:t>
      </w:r>
      <w:r>
        <w:rPr>
          <w:sz w:val="28"/>
        </w:rPr>
        <w:t>платежей.</w:t>
      </w:r>
    </w:p>
    <w:p w14:paraId="61C7B3DA" w14:textId="77777777" w:rsidR="003E5140" w:rsidRDefault="006B0DC0">
      <w:pPr>
        <w:pStyle w:val="a5"/>
        <w:numPr>
          <w:ilvl w:val="0"/>
          <w:numId w:val="24"/>
        </w:numPr>
        <w:tabs>
          <w:tab w:val="left" w:pos="1925"/>
          <w:tab w:val="left" w:pos="1926"/>
          <w:tab w:val="left" w:pos="3841"/>
          <w:tab w:val="left" w:pos="5656"/>
          <w:tab w:val="left" w:pos="6813"/>
          <w:tab w:val="left" w:pos="8450"/>
        </w:tabs>
        <w:spacing w:before="160" w:line="362" w:lineRule="auto"/>
        <w:ind w:left="658" w:right="933" w:firstLine="707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наращенной</w:t>
      </w:r>
      <w:r>
        <w:rPr>
          <w:sz w:val="28"/>
        </w:rPr>
        <w:tab/>
        <w:t>суммы</w:t>
      </w:r>
      <w:r>
        <w:rPr>
          <w:sz w:val="28"/>
        </w:rPr>
        <w:tab/>
      </w:r>
      <w:r>
        <w:rPr>
          <w:i/>
          <w:sz w:val="28"/>
        </w:rPr>
        <w:t>p</w:t>
      </w:r>
      <w:r>
        <w:rPr>
          <w:sz w:val="28"/>
        </w:rPr>
        <w:t>-срочной,</w:t>
      </w:r>
      <w:r>
        <w:rPr>
          <w:sz w:val="28"/>
        </w:rPr>
        <w:tab/>
      </w:r>
      <w:r>
        <w:rPr>
          <w:i/>
          <w:spacing w:val="-1"/>
          <w:sz w:val="28"/>
        </w:rPr>
        <w:t>m</w:t>
      </w:r>
      <w:r>
        <w:rPr>
          <w:spacing w:val="-1"/>
          <w:sz w:val="28"/>
        </w:rPr>
        <w:t>-срочной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ренты.</w:t>
      </w:r>
    </w:p>
    <w:p w14:paraId="454BA2BD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line="317" w:lineRule="exact"/>
        <w:ind w:hanging="423"/>
        <w:rPr>
          <w:sz w:val="28"/>
        </w:rPr>
      </w:pPr>
      <w:r>
        <w:rPr>
          <w:sz w:val="28"/>
        </w:rPr>
        <w:t>Потоки</w:t>
      </w:r>
      <w:r>
        <w:rPr>
          <w:spacing w:val="-5"/>
          <w:sz w:val="28"/>
        </w:rPr>
        <w:t xml:space="preserve"> </w:t>
      </w:r>
      <w:r>
        <w:rPr>
          <w:sz w:val="28"/>
        </w:rPr>
        <w:t>платежей.</w:t>
      </w:r>
    </w:p>
    <w:p w14:paraId="01AEFFC2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before="161"/>
        <w:ind w:hanging="423"/>
        <w:rPr>
          <w:sz w:val="28"/>
        </w:rPr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IRR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NPV.</w:t>
      </w:r>
    </w:p>
    <w:p w14:paraId="319679D0" w14:textId="77777777" w:rsidR="003E5140" w:rsidRDefault="006B0DC0">
      <w:pPr>
        <w:pStyle w:val="a5"/>
        <w:numPr>
          <w:ilvl w:val="0"/>
          <w:numId w:val="23"/>
        </w:numPr>
        <w:tabs>
          <w:tab w:val="left" w:pos="1932"/>
          <w:tab w:val="left" w:pos="1933"/>
          <w:tab w:val="left" w:pos="3714"/>
          <w:tab w:val="left" w:pos="5481"/>
          <w:tab w:val="left" w:pos="6947"/>
          <w:tab w:val="left" w:pos="8447"/>
        </w:tabs>
        <w:spacing w:before="161" w:line="360" w:lineRule="auto"/>
        <w:ind w:left="658" w:right="935" w:firstLine="707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современной</w:t>
      </w:r>
      <w:r>
        <w:rPr>
          <w:sz w:val="28"/>
        </w:rPr>
        <w:tab/>
        <w:t>стоимости</w:t>
      </w:r>
      <w:r>
        <w:rPr>
          <w:sz w:val="28"/>
        </w:rPr>
        <w:tab/>
      </w:r>
      <w:r>
        <w:rPr>
          <w:i/>
          <w:sz w:val="28"/>
        </w:rPr>
        <w:t>p</w:t>
      </w:r>
      <w:r>
        <w:rPr>
          <w:sz w:val="28"/>
        </w:rPr>
        <w:t>-срочной,</w:t>
      </w:r>
      <w:r>
        <w:rPr>
          <w:sz w:val="28"/>
        </w:rPr>
        <w:tab/>
      </w:r>
      <w:r>
        <w:rPr>
          <w:i/>
          <w:spacing w:val="-1"/>
          <w:sz w:val="28"/>
        </w:rPr>
        <w:t>m</w:t>
      </w:r>
      <w:r>
        <w:rPr>
          <w:spacing w:val="-1"/>
          <w:sz w:val="28"/>
        </w:rPr>
        <w:t>-срочной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ренты.</w:t>
      </w:r>
    </w:p>
    <w:p w14:paraId="74CBED37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before="1"/>
        <w:ind w:hanging="423"/>
        <w:rPr>
          <w:sz w:val="28"/>
        </w:rPr>
      </w:pPr>
      <w:r>
        <w:rPr>
          <w:sz w:val="28"/>
        </w:rPr>
        <w:t>Классификация</w:t>
      </w:r>
      <w:r>
        <w:rPr>
          <w:spacing w:val="-8"/>
          <w:sz w:val="28"/>
        </w:rPr>
        <w:t xml:space="preserve"> </w:t>
      </w:r>
      <w:r>
        <w:rPr>
          <w:sz w:val="28"/>
        </w:rPr>
        <w:t>облигаций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-4"/>
          <w:sz w:val="28"/>
        </w:rPr>
        <w:t xml:space="preserve"> </w:t>
      </w:r>
      <w:r>
        <w:rPr>
          <w:sz w:val="28"/>
        </w:rPr>
        <w:t>выплаты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дохода.</w:t>
      </w:r>
    </w:p>
    <w:p w14:paraId="4E5840DB" w14:textId="77777777" w:rsidR="003E5140" w:rsidRDefault="006B0DC0">
      <w:pPr>
        <w:pStyle w:val="a5"/>
        <w:numPr>
          <w:ilvl w:val="0"/>
          <w:numId w:val="23"/>
        </w:numPr>
        <w:tabs>
          <w:tab w:val="left" w:pos="1861"/>
        </w:tabs>
        <w:spacing w:before="73" w:line="360" w:lineRule="auto"/>
        <w:ind w:left="658" w:right="946" w:firstLine="707"/>
        <w:jc w:val="both"/>
        <w:rPr>
          <w:sz w:val="28"/>
        </w:rPr>
      </w:pP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"/>
          <w:sz w:val="28"/>
        </w:rPr>
        <w:t xml:space="preserve"> </w:t>
      </w:r>
      <w:r>
        <w:rPr>
          <w:sz w:val="28"/>
        </w:rPr>
        <w:t>бессрочной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облигации,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облигации</w:t>
      </w:r>
      <w:r>
        <w:rPr>
          <w:spacing w:val="1"/>
          <w:sz w:val="28"/>
        </w:rPr>
        <w:t xml:space="preserve"> </w:t>
      </w:r>
      <w:r>
        <w:rPr>
          <w:sz w:val="28"/>
        </w:rPr>
        <w:t>с нулевым</w:t>
      </w:r>
      <w:r>
        <w:rPr>
          <w:spacing w:val="1"/>
          <w:sz w:val="28"/>
        </w:rPr>
        <w:t xml:space="preserve"> </w:t>
      </w:r>
      <w:r>
        <w:rPr>
          <w:sz w:val="28"/>
        </w:rPr>
        <w:t>купоном,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2"/>
          <w:sz w:val="28"/>
        </w:rPr>
        <w:t xml:space="preserve"> </w:t>
      </w:r>
      <w:r>
        <w:rPr>
          <w:sz w:val="28"/>
        </w:rPr>
        <w:t>облигации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вида.</w:t>
      </w:r>
    </w:p>
    <w:p w14:paraId="2ABCDE5D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line="321" w:lineRule="exact"/>
        <w:ind w:hanging="423"/>
        <w:jc w:val="both"/>
        <w:rPr>
          <w:sz w:val="28"/>
        </w:rPr>
      </w:pPr>
      <w:r>
        <w:rPr>
          <w:sz w:val="28"/>
        </w:rPr>
        <w:t>Модели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6"/>
          <w:sz w:val="28"/>
        </w:rPr>
        <w:t xml:space="preserve"> </w:t>
      </w:r>
      <w:r>
        <w:rPr>
          <w:sz w:val="28"/>
        </w:rPr>
        <w:t>опционов.</w:t>
      </w:r>
    </w:p>
    <w:p w14:paraId="2AAB503B" w14:textId="77777777" w:rsidR="003E5140" w:rsidRDefault="006B0DC0">
      <w:pPr>
        <w:pStyle w:val="a5"/>
        <w:numPr>
          <w:ilvl w:val="0"/>
          <w:numId w:val="23"/>
        </w:numPr>
        <w:tabs>
          <w:tab w:val="left" w:pos="1966"/>
        </w:tabs>
        <w:spacing w:before="163" w:line="360" w:lineRule="auto"/>
        <w:ind w:left="658" w:right="933" w:firstLine="707"/>
        <w:jc w:val="both"/>
        <w:rPr>
          <w:sz w:val="28"/>
        </w:rPr>
      </w:pPr>
      <w:r>
        <w:rPr>
          <w:sz w:val="28"/>
        </w:rPr>
        <w:t>Полнота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детерминированного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оценивания.</w:t>
      </w:r>
      <w:r>
        <w:rPr>
          <w:spacing w:val="-1"/>
          <w:sz w:val="28"/>
        </w:rPr>
        <w:t xml:space="preserve"> </w:t>
      </w:r>
      <w:r>
        <w:rPr>
          <w:sz w:val="28"/>
        </w:rPr>
        <w:t>Принципы безарбитражности.</w:t>
      </w:r>
    </w:p>
    <w:p w14:paraId="0931B4FD" w14:textId="77777777" w:rsidR="003E5140" w:rsidRDefault="006B0DC0">
      <w:pPr>
        <w:pStyle w:val="a5"/>
        <w:numPr>
          <w:ilvl w:val="0"/>
          <w:numId w:val="23"/>
        </w:numPr>
        <w:tabs>
          <w:tab w:val="left" w:pos="1842"/>
        </w:tabs>
        <w:spacing w:line="360" w:lineRule="auto"/>
        <w:ind w:left="658" w:right="941" w:firstLine="707"/>
        <w:jc w:val="both"/>
        <w:rPr>
          <w:b/>
          <w:sz w:val="28"/>
        </w:rPr>
      </w:pPr>
      <w:r>
        <w:rPr>
          <w:sz w:val="28"/>
        </w:rPr>
        <w:t>Вероятностные характеристики доходности ценных бумаг и их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Excel.</w:t>
      </w:r>
    </w:p>
    <w:p w14:paraId="52F9014F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line="321" w:lineRule="exact"/>
        <w:ind w:hanging="423"/>
        <w:jc w:val="both"/>
        <w:rPr>
          <w:sz w:val="28"/>
        </w:rPr>
      </w:pPr>
      <w:r>
        <w:rPr>
          <w:sz w:val="28"/>
        </w:rPr>
        <w:t>Вероятностные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4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бумаг.</w:t>
      </w:r>
    </w:p>
    <w:p w14:paraId="35B424C4" w14:textId="77777777" w:rsidR="003E5140" w:rsidRDefault="006B0DC0">
      <w:pPr>
        <w:pStyle w:val="a5"/>
        <w:numPr>
          <w:ilvl w:val="0"/>
          <w:numId w:val="23"/>
        </w:numPr>
        <w:tabs>
          <w:tab w:val="left" w:pos="1897"/>
        </w:tabs>
        <w:spacing w:before="161" w:line="360" w:lineRule="auto"/>
        <w:ind w:left="658" w:right="940" w:firstLine="707"/>
        <w:jc w:val="both"/>
        <w:rPr>
          <w:sz w:val="28"/>
        </w:rPr>
      </w:pP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Марковица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Блека.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дисперсией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доходности.</w:t>
      </w:r>
    </w:p>
    <w:p w14:paraId="5AF350B6" w14:textId="77777777" w:rsidR="003E5140" w:rsidRDefault="006B0DC0">
      <w:pPr>
        <w:pStyle w:val="a5"/>
        <w:numPr>
          <w:ilvl w:val="0"/>
          <w:numId w:val="23"/>
        </w:numPr>
        <w:tabs>
          <w:tab w:val="left" w:pos="2233"/>
        </w:tabs>
        <w:spacing w:line="360" w:lineRule="auto"/>
        <w:ind w:left="658" w:right="941" w:firstLine="707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Тобина.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дисперсией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доходности.</w:t>
      </w:r>
    </w:p>
    <w:p w14:paraId="436C4A55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ind w:hanging="423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линейной</w:t>
      </w:r>
      <w:r>
        <w:rPr>
          <w:spacing w:val="-7"/>
          <w:sz w:val="28"/>
        </w:rPr>
        <w:t xml:space="preserve"> </w:t>
      </w:r>
      <w:r>
        <w:rPr>
          <w:sz w:val="28"/>
        </w:rPr>
        <w:t>регрессионной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модели.</w:t>
      </w:r>
    </w:p>
    <w:p w14:paraId="2C6C6E28" w14:textId="77777777" w:rsidR="003E5140" w:rsidRDefault="006B0DC0">
      <w:pPr>
        <w:pStyle w:val="a5"/>
        <w:numPr>
          <w:ilvl w:val="0"/>
          <w:numId w:val="23"/>
        </w:numPr>
        <w:tabs>
          <w:tab w:val="left" w:pos="1782"/>
        </w:tabs>
        <w:spacing w:before="160"/>
        <w:ind w:left="1781" w:hanging="416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-13"/>
          <w:sz w:val="28"/>
        </w:rPr>
        <w:t xml:space="preserve"> </w:t>
      </w:r>
      <w:r>
        <w:rPr>
          <w:i/>
          <w:sz w:val="28"/>
        </w:rPr>
        <w:t>САРМ</w:t>
      </w:r>
      <w:r>
        <w:rPr>
          <w:sz w:val="28"/>
        </w:rPr>
        <w:t>: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-10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11"/>
          <w:sz w:val="28"/>
        </w:rPr>
        <w:t xml:space="preserve"> </w:t>
      </w:r>
      <w:r>
        <w:rPr>
          <w:sz w:val="28"/>
        </w:rPr>
        <w:t>уравнение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модели.</w:t>
      </w:r>
    </w:p>
    <w:p w14:paraId="56CAAEC0" w14:textId="77777777" w:rsidR="003E5140" w:rsidRDefault="006B0DC0">
      <w:pPr>
        <w:pStyle w:val="a5"/>
        <w:numPr>
          <w:ilvl w:val="0"/>
          <w:numId w:val="23"/>
        </w:numPr>
        <w:tabs>
          <w:tab w:val="left" w:pos="1798"/>
        </w:tabs>
        <w:spacing w:before="163" w:line="360" w:lineRule="auto"/>
        <w:ind w:left="658" w:right="937" w:firstLine="707"/>
        <w:jc w:val="both"/>
        <w:rPr>
          <w:sz w:val="28"/>
        </w:rPr>
      </w:pPr>
      <w:r>
        <w:rPr>
          <w:sz w:val="28"/>
        </w:rPr>
        <w:t xml:space="preserve">Мера риска в модели </w:t>
      </w:r>
      <w:r>
        <w:rPr>
          <w:i/>
          <w:sz w:val="28"/>
        </w:rPr>
        <w:t>САРМ</w:t>
      </w:r>
      <w:r>
        <w:rPr>
          <w:sz w:val="28"/>
        </w:rPr>
        <w:t>: коэффициент "бета" ценной бумаги,</w:t>
      </w:r>
      <w:r>
        <w:rPr>
          <w:spacing w:val="1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2"/>
          <w:sz w:val="28"/>
        </w:rPr>
        <w:t xml:space="preserve"> </w:t>
      </w:r>
      <w:r>
        <w:rPr>
          <w:sz w:val="28"/>
        </w:rPr>
        <w:t>"бета"</w:t>
      </w:r>
      <w:r>
        <w:rPr>
          <w:spacing w:val="-2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3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бумаг.</w:t>
      </w:r>
    </w:p>
    <w:p w14:paraId="389EDAC3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line="321" w:lineRule="exact"/>
        <w:ind w:hanging="423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равновесных</w:t>
      </w:r>
      <w:r>
        <w:rPr>
          <w:spacing w:val="-3"/>
          <w:sz w:val="28"/>
        </w:rPr>
        <w:t xml:space="preserve"> </w:t>
      </w:r>
      <w:r>
        <w:rPr>
          <w:sz w:val="28"/>
        </w:rPr>
        <w:t>цен: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6"/>
          <w:sz w:val="28"/>
        </w:rPr>
        <w:t xml:space="preserve"> </w:t>
      </w:r>
      <w:r>
        <w:rPr>
          <w:sz w:val="28"/>
        </w:rPr>
        <w:t>полезности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инвестора.</w:t>
      </w:r>
    </w:p>
    <w:p w14:paraId="413B2A9B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before="161"/>
        <w:ind w:hanging="423"/>
        <w:jc w:val="both"/>
        <w:rPr>
          <w:sz w:val="28"/>
        </w:rPr>
      </w:pPr>
      <w:r>
        <w:rPr>
          <w:sz w:val="28"/>
        </w:rPr>
        <w:t>Диверсификация.</w:t>
      </w:r>
      <w:r>
        <w:rPr>
          <w:spacing w:val="63"/>
          <w:sz w:val="28"/>
        </w:rPr>
        <w:t xml:space="preserve"> </w:t>
      </w:r>
      <w:r>
        <w:rPr>
          <w:sz w:val="28"/>
        </w:rPr>
        <w:t>Рыночный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риски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портфеля.</w:t>
      </w:r>
    </w:p>
    <w:p w14:paraId="15DE45E4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before="160"/>
        <w:ind w:hanging="423"/>
        <w:jc w:val="both"/>
        <w:rPr>
          <w:sz w:val="28"/>
        </w:rPr>
      </w:pPr>
      <w:r>
        <w:rPr>
          <w:sz w:val="28"/>
        </w:rPr>
        <w:t>Рыночная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(однофакторная)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модель.</w:t>
      </w:r>
      <w:r>
        <w:rPr>
          <w:spacing w:val="-4"/>
          <w:sz w:val="28"/>
        </w:rPr>
        <w:t xml:space="preserve"> </w:t>
      </w:r>
      <w:r>
        <w:rPr>
          <w:sz w:val="28"/>
        </w:rPr>
        <w:t>Бета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бумаги.</w:t>
      </w:r>
    </w:p>
    <w:p w14:paraId="0B2BFD8B" w14:textId="77777777" w:rsidR="003E5140" w:rsidRDefault="003E5140">
      <w:pPr>
        <w:pStyle w:val="a3"/>
        <w:rPr>
          <w:sz w:val="30"/>
        </w:rPr>
      </w:pPr>
    </w:p>
    <w:p w14:paraId="31AA7C70" w14:textId="77777777" w:rsidR="003E5140" w:rsidRDefault="003E5140">
      <w:pPr>
        <w:pStyle w:val="a3"/>
        <w:spacing w:before="6"/>
        <w:rPr>
          <w:sz w:val="26"/>
        </w:rPr>
      </w:pPr>
    </w:p>
    <w:p w14:paraId="74749E57" w14:textId="77777777" w:rsidR="003E5140" w:rsidRDefault="006B0DC0">
      <w:pPr>
        <w:pStyle w:val="2"/>
        <w:ind w:left="2605"/>
      </w:pPr>
      <w:bookmarkStart w:id="8" w:name="_TOC_250004"/>
      <w:r>
        <w:t>Типовые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(практические</w:t>
      </w:r>
      <w:r>
        <w:rPr>
          <w:spacing w:val="-2"/>
        </w:rPr>
        <w:t xml:space="preserve"> </w:t>
      </w:r>
      <w:bookmarkEnd w:id="8"/>
      <w:r>
        <w:t>задания)</w:t>
      </w:r>
    </w:p>
    <w:p w14:paraId="38EB5EA6" w14:textId="77777777" w:rsidR="003E5140" w:rsidRDefault="006B0DC0">
      <w:pPr>
        <w:pStyle w:val="a5"/>
        <w:numPr>
          <w:ilvl w:val="0"/>
          <w:numId w:val="22"/>
        </w:numPr>
        <w:tabs>
          <w:tab w:val="left" w:pos="1657"/>
        </w:tabs>
        <w:spacing w:before="156" w:line="360" w:lineRule="auto"/>
        <w:ind w:right="933" w:firstLine="707"/>
        <w:jc w:val="both"/>
        <w:rPr>
          <w:sz w:val="28"/>
        </w:rPr>
      </w:pPr>
      <w:r>
        <w:rPr>
          <w:sz w:val="28"/>
        </w:rPr>
        <w:t>Вкладчик положил в банк 3 тыс. рублей</w:t>
      </w:r>
      <w:r>
        <w:rPr>
          <w:spacing w:val="1"/>
          <w:sz w:val="28"/>
        </w:rPr>
        <w:t xml:space="preserve"> </w:t>
      </w:r>
      <w:r>
        <w:rPr>
          <w:sz w:val="28"/>
        </w:rPr>
        <w:t>на 5 лет под 8% годовых.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Ставка налога на проценты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 10%. Какую сумму получит вклад-</w:t>
      </w:r>
      <w:r>
        <w:rPr>
          <w:spacing w:val="1"/>
          <w:sz w:val="28"/>
        </w:rPr>
        <w:t xml:space="preserve"> </w:t>
      </w:r>
      <w:r>
        <w:rPr>
          <w:sz w:val="28"/>
        </w:rPr>
        <w:t>чик</w:t>
      </w:r>
      <w:r>
        <w:rPr>
          <w:spacing w:val="-4"/>
          <w:sz w:val="28"/>
        </w:rPr>
        <w:t xml:space="preserve"> </w:t>
      </w:r>
      <w:r>
        <w:rPr>
          <w:sz w:val="28"/>
        </w:rPr>
        <w:t>при начислении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4"/>
          <w:sz w:val="28"/>
        </w:rPr>
        <w:t xml:space="preserve"> </w:t>
      </w:r>
      <w:r>
        <w:rPr>
          <w:sz w:val="28"/>
        </w:rPr>
        <w:t>и сложных</w:t>
      </w:r>
      <w:r>
        <w:rPr>
          <w:spacing w:val="68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68"/>
          <w:sz w:val="28"/>
        </w:rPr>
        <w:t xml:space="preserve"> </w:t>
      </w:r>
      <w:r>
        <w:rPr>
          <w:sz w:val="28"/>
        </w:rPr>
        <w:t>?</w:t>
      </w:r>
    </w:p>
    <w:p w14:paraId="389AE7A3" w14:textId="77777777" w:rsidR="003E5140" w:rsidRDefault="006B0DC0">
      <w:pPr>
        <w:pStyle w:val="a5"/>
        <w:numPr>
          <w:ilvl w:val="0"/>
          <w:numId w:val="22"/>
        </w:numPr>
        <w:tabs>
          <w:tab w:val="left" w:pos="1643"/>
        </w:tabs>
        <w:spacing w:before="1" w:line="360" w:lineRule="auto"/>
        <w:ind w:right="934" w:firstLine="707"/>
        <w:jc w:val="both"/>
        <w:rPr>
          <w:sz w:val="28"/>
        </w:rPr>
      </w:pPr>
      <w:r>
        <w:rPr>
          <w:sz w:val="28"/>
        </w:rPr>
        <w:t>Контракт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8"/>
          <w:sz w:val="28"/>
        </w:rPr>
        <w:t xml:space="preserve"> </w:t>
      </w:r>
      <w:r>
        <w:rPr>
          <w:sz w:val="28"/>
        </w:rPr>
        <w:t>фирмой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-7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лет</w:t>
      </w:r>
      <w:r>
        <w:rPr>
          <w:spacing w:val="-67"/>
          <w:sz w:val="28"/>
        </w:rPr>
        <w:t xml:space="preserve"> </w:t>
      </w:r>
      <w:r>
        <w:rPr>
          <w:sz w:val="28"/>
        </w:rPr>
        <w:t>фирме</w:t>
      </w:r>
      <w:r>
        <w:rPr>
          <w:spacing w:val="-15"/>
          <w:sz w:val="28"/>
        </w:rPr>
        <w:t xml:space="preserve"> </w:t>
      </w:r>
      <w:r>
        <w:rPr>
          <w:sz w:val="28"/>
        </w:rPr>
        <w:t>ежегодными</w:t>
      </w:r>
      <w:r>
        <w:rPr>
          <w:spacing w:val="-15"/>
          <w:sz w:val="28"/>
        </w:rPr>
        <w:t xml:space="preserve"> </w:t>
      </w:r>
      <w:r>
        <w:rPr>
          <w:sz w:val="28"/>
        </w:rPr>
        <w:t>платежами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42"/>
          <w:sz w:val="28"/>
        </w:rPr>
        <w:t xml:space="preserve"> </w:t>
      </w:r>
      <w:r>
        <w:rPr>
          <w:sz w:val="28"/>
        </w:rPr>
        <w:t>23</w:t>
      </w:r>
      <w:r>
        <w:rPr>
          <w:spacing w:val="-12"/>
          <w:sz w:val="28"/>
        </w:rPr>
        <w:t xml:space="preserve"> </w:t>
      </w:r>
      <w:r>
        <w:rPr>
          <w:sz w:val="28"/>
        </w:rPr>
        <w:t>тыс.</w:t>
      </w:r>
      <w:r>
        <w:rPr>
          <w:spacing w:val="-15"/>
          <w:sz w:val="28"/>
        </w:rPr>
        <w:t xml:space="preserve"> </w:t>
      </w:r>
      <w:r>
        <w:rPr>
          <w:sz w:val="28"/>
        </w:rPr>
        <w:t>руб.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4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4"/>
          <w:sz w:val="28"/>
        </w:rPr>
        <w:t xml:space="preserve"> </w:t>
      </w:r>
      <w:r>
        <w:rPr>
          <w:sz w:val="28"/>
        </w:rPr>
        <w:t>года</w:t>
      </w:r>
    </w:p>
    <w:p w14:paraId="29B5302F" w14:textId="77777777" w:rsidR="003E5140" w:rsidRDefault="006B0DC0">
      <w:pPr>
        <w:pStyle w:val="a3"/>
        <w:spacing w:before="73" w:line="360" w:lineRule="auto"/>
        <w:ind w:left="658" w:right="930"/>
        <w:jc w:val="both"/>
      </w:pPr>
      <w:r>
        <w:t>под ставку 13% годовых. Фирма возвращает долг, выплачивая последова-</w:t>
      </w:r>
      <w:r>
        <w:rPr>
          <w:spacing w:val="1"/>
        </w:rPr>
        <w:t xml:space="preserve"> </w:t>
      </w:r>
      <w:r>
        <w:t>тельно в конце 3,4,5 годов. Какова чистая современная величина NPV для</w:t>
      </w:r>
      <w:r>
        <w:rPr>
          <w:spacing w:val="1"/>
        </w:rPr>
        <w:t xml:space="preserve"> </w:t>
      </w:r>
      <w:r>
        <w:t>банка?</w:t>
      </w:r>
    </w:p>
    <w:p w14:paraId="270637FE" w14:textId="77777777" w:rsidR="003E5140" w:rsidRDefault="006B0DC0">
      <w:pPr>
        <w:pStyle w:val="a5"/>
        <w:numPr>
          <w:ilvl w:val="0"/>
          <w:numId w:val="22"/>
        </w:numPr>
        <w:tabs>
          <w:tab w:val="left" w:pos="1645"/>
        </w:tabs>
        <w:spacing w:before="1" w:line="360" w:lineRule="auto"/>
        <w:ind w:right="936" w:firstLine="707"/>
        <w:jc w:val="both"/>
        <w:rPr>
          <w:sz w:val="28"/>
        </w:rPr>
      </w:pPr>
      <w:r>
        <w:rPr>
          <w:sz w:val="28"/>
        </w:rPr>
        <w:t>Кредит в 10000 руб. выдан на срок 0,5 года. Сумма погашения кре-</w:t>
      </w:r>
      <w:r>
        <w:rPr>
          <w:spacing w:val="-67"/>
          <w:sz w:val="28"/>
        </w:rPr>
        <w:t xml:space="preserve"> </w:t>
      </w:r>
      <w:r>
        <w:rPr>
          <w:sz w:val="28"/>
        </w:rPr>
        <w:t>дита равна 12500 руб. года. Найти реальную доходность кредитора, считая</w:t>
      </w:r>
      <w:r>
        <w:rPr>
          <w:spacing w:val="1"/>
          <w:sz w:val="28"/>
        </w:rPr>
        <w:t xml:space="preserve"> </w:t>
      </w:r>
      <w:r>
        <w:rPr>
          <w:sz w:val="28"/>
        </w:rPr>
        <w:t>темп</w:t>
      </w:r>
      <w:r>
        <w:rPr>
          <w:spacing w:val="-1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-1"/>
          <w:sz w:val="28"/>
        </w:rPr>
        <w:t xml:space="preserve"> </w:t>
      </w:r>
      <w:r>
        <w:rPr>
          <w:sz w:val="28"/>
        </w:rPr>
        <w:t>полугодие)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кредита,</w:t>
      </w:r>
      <w:r>
        <w:rPr>
          <w:spacing w:val="-2"/>
          <w:sz w:val="28"/>
        </w:rPr>
        <w:t xml:space="preserve"> </w:t>
      </w:r>
      <w:r>
        <w:rPr>
          <w:sz w:val="28"/>
        </w:rPr>
        <w:t>равным</w:t>
      </w:r>
      <w:r>
        <w:rPr>
          <w:spacing w:val="2"/>
          <w:sz w:val="28"/>
        </w:rPr>
        <w:t xml:space="preserve"> </w:t>
      </w:r>
      <w:r>
        <w:rPr>
          <w:sz w:val="28"/>
        </w:rPr>
        <w:t>8%.</w:t>
      </w:r>
    </w:p>
    <w:p w14:paraId="349ED89A" w14:textId="77777777" w:rsidR="003E5140" w:rsidRDefault="006B0DC0">
      <w:pPr>
        <w:pStyle w:val="a5"/>
        <w:numPr>
          <w:ilvl w:val="0"/>
          <w:numId w:val="22"/>
        </w:numPr>
        <w:tabs>
          <w:tab w:val="left" w:pos="1667"/>
        </w:tabs>
        <w:spacing w:line="360" w:lineRule="auto"/>
        <w:ind w:right="931" w:firstLine="707"/>
        <w:jc w:val="both"/>
        <w:rPr>
          <w:sz w:val="28"/>
        </w:rPr>
      </w:pPr>
      <w:r>
        <w:rPr>
          <w:sz w:val="28"/>
        </w:rPr>
        <w:t>Годовая процентная ставка составляет 8 и остается неизменной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 всего периода, а годовая купонная ставка по облигации с номина-</w:t>
      </w:r>
      <w:r>
        <w:rPr>
          <w:spacing w:val="1"/>
          <w:sz w:val="28"/>
        </w:rPr>
        <w:t xml:space="preserve"> </w:t>
      </w:r>
      <w:r>
        <w:rPr>
          <w:sz w:val="28"/>
        </w:rPr>
        <w:t>лом 1300 руб. со сроком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1 0 лет установлена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 13% .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Сколько стоит эта облигация при эмиссии? Сколько будет стоить эта обли-</w:t>
      </w:r>
      <w:r>
        <w:rPr>
          <w:spacing w:val="-67"/>
          <w:sz w:val="28"/>
        </w:rPr>
        <w:t xml:space="preserve"> </w:t>
      </w:r>
      <w:r>
        <w:rPr>
          <w:sz w:val="28"/>
        </w:rPr>
        <w:t>гация</w:t>
      </w:r>
      <w:r>
        <w:rPr>
          <w:spacing w:val="69"/>
          <w:sz w:val="28"/>
        </w:rPr>
        <w:t xml:space="preserve"> </w:t>
      </w: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  <w:r>
        <w:rPr>
          <w:spacing w:val="-2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облигации за</w:t>
      </w:r>
      <w:r>
        <w:rPr>
          <w:spacing w:val="-4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</w:p>
    <w:p w14:paraId="4CE850CE" w14:textId="77777777" w:rsidR="003E5140" w:rsidRDefault="006B0DC0">
      <w:pPr>
        <w:pStyle w:val="a5"/>
        <w:numPr>
          <w:ilvl w:val="0"/>
          <w:numId w:val="22"/>
        </w:numPr>
        <w:tabs>
          <w:tab w:val="left" w:pos="1643"/>
        </w:tabs>
        <w:spacing w:line="360" w:lineRule="auto"/>
        <w:ind w:right="932" w:firstLine="707"/>
        <w:jc w:val="both"/>
        <w:rPr>
          <w:sz w:val="28"/>
        </w:rPr>
      </w:pPr>
      <w:r>
        <w:rPr>
          <w:sz w:val="28"/>
        </w:rPr>
        <w:t>Инвестор</w:t>
      </w:r>
      <w:r>
        <w:rPr>
          <w:spacing w:val="-8"/>
          <w:sz w:val="28"/>
        </w:rPr>
        <w:t xml:space="preserve"> </w:t>
      </w:r>
      <w:r>
        <w:rPr>
          <w:sz w:val="28"/>
        </w:rPr>
        <w:t>купил</w:t>
      </w:r>
      <w:r>
        <w:rPr>
          <w:spacing w:val="-9"/>
          <w:sz w:val="28"/>
        </w:rPr>
        <w:t xml:space="preserve"> </w:t>
      </w:r>
      <w:r>
        <w:rPr>
          <w:sz w:val="28"/>
        </w:rPr>
        <w:t>трехмесячный</w:t>
      </w:r>
      <w:r>
        <w:rPr>
          <w:spacing w:val="-8"/>
          <w:sz w:val="28"/>
        </w:rPr>
        <w:t xml:space="preserve"> </w:t>
      </w:r>
      <w:r>
        <w:rPr>
          <w:sz w:val="28"/>
        </w:rPr>
        <w:t>европейский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опцион</w:t>
      </w:r>
      <w:r>
        <w:rPr>
          <w:spacing w:val="-8"/>
          <w:sz w:val="28"/>
        </w:rPr>
        <w:t xml:space="preserve"> </w:t>
      </w:r>
      <w:r>
        <w:rPr>
          <w:sz w:val="28"/>
        </w:rPr>
        <w:t>колл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акцию.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Цена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исполнения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опциона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равна</w:t>
      </w:r>
      <w:r>
        <w:rPr>
          <w:spacing w:val="-12"/>
          <w:sz w:val="28"/>
        </w:rPr>
        <w:t xml:space="preserve"> </w:t>
      </w:r>
      <w:r>
        <w:rPr>
          <w:sz w:val="28"/>
        </w:rPr>
        <w:t>1010</w:t>
      </w:r>
      <w:r>
        <w:rPr>
          <w:spacing w:val="-16"/>
          <w:sz w:val="28"/>
        </w:rPr>
        <w:t xml:space="preserve"> </w:t>
      </w:r>
      <w:r>
        <w:rPr>
          <w:sz w:val="28"/>
        </w:rPr>
        <w:t>руб.,</w:t>
      </w:r>
      <w:r>
        <w:rPr>
          <w:spacing w:val="-19"/>
          <w:sz w:val="28"/>
        </w:rPr>
        <w:t xml:space="preserve"> </w:t>
      </w:r>
      <w:r>
        <w:rPr>
          <w:sz w:val="28"/>
        </w:rPr>
        <w:t>опцион</w:t>
      </w:r>
      <w:r>
        <w:rPr>
          <w:spacing w:val="-16"/>
          <w:sz w:val="28"/>
        </w:rPr>
        <w:t xml:space="preserve"> </w:t>
      </w:r>
      <w:r>
        <w:rPr>
          <w:sz w:val="28"/>
        </w:rPr>
        <w:t>стоит</w:t>
      </w:r>
      <w:r>
        <w:rPr>
          <w:spacing w:val="-18"/>
          <w:sz w:val="28"/>
        </w:rPr>
        <w:t xml:space="preserve"> </w:t>
      </w:r>
      <w:r>
        <w:rPr>
          <w:sz w:val="28"/>
        </w:rPr>
        <w:t>60</w:t>
      </w:r>
      <w:r>
        <w:rPr>
          <w:spacing w:val="-16"/>
          <w:sz w:val="28"/>
        </w:rPr>
        <w:t xml:space="preserve"> </w:t>
      </w:r>
      <w:r>
        <w:rPr>
          <w:sz w:val="28"/>
        </w:rPr>
        <w:t>руб.</w:t>
      </w:r>
      <w:r>
        <w:rPr>
          <w:spacing w:val="-17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68"/>
          <w:sz w:val="28"/>
        </w:rPr>
        <w:t xml:space="preserve"> </w:t>
      </w:r>
      <w:r>
        <w:rPr>
          <w:sz w:val="28"/>
        </w:rPr>
        <w:t>финансовый результат (исполнение опциона, прибыль или убыток инве-</w:t>
      </w:r>
      <w:r>
        <w:rPr>
          <w:spacing w:val="1"/>
          <w:sz w:val="28"/>
        </w:rPr>
        <w:t xml:space="preserve"> </w:t>
      </w:r>
      <w:r>
        <w:rPr>
          <w:sz w:val="28"/>
        </w:rPr>
        <w:t>стора)</w:t>
      </w:r>
      <w:r>
        <w:rPr>
          <w:spacing w:val="-10"/>
          <w:sz w:val="28"/>
        </w:rPr>
        <w:t xml:space="preserve"> </w:t>
      </w:r>
      <w:r>
        <w:rPr>
          <w:sz w:val="28"/>
        </w:rPr>
        <w:t>если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моменту</w:t>
      </w:r>
      <w:r>
        <w:rPr>
          <w:spacing w:val="-13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0"/>
          <w:sz w:val="28"/>
        </w:rPr>
        <w:t xml:space="preserve"> </w:t>
      </w:r>
      <w:r>
        <w:rPr>
          <w:sz w:val="28"/>
        </w:rPr>
        <w:t>спотовая</w:t>
      </w:r>
      <w:r>
        <w:rPr>
          <w:spacing w:val="-12"/>
          <w:sz w:val="28"/>
        </w:rPr>
        <w:t xml:space="preserve"> </w:t>
      </w:r>
      <w:r>
        <w:rPr>
          <w:sz w:val="28"/>
        </w:rPr>
        <w:t>цена</w:t>
      </w:r>
      <w:r>
        <w:rPr>
          <w:spacing w:val="-9"/>
          <w:sz w:val="28"/>
        </w:rPr>
        <w:t xml:space="preserve"> </w:t>
      </w:r>
      <w:r>
        <w:rPr>
          <w:sz w:val="28"/>
        </w:rPr>
        <w:t>акции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68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1200</w:t>
      </w:r>
      <w:r>
        <w:rPr>
          <w:spacing w:val="1"/>
          <w:sz w:val="28"/>
        </w:rPr>
        <w:t xml:space="preserve"> </w:t>
      </w:r>
      <w:r>
        <w:rPr>
          <w:sz w:val="28"/>
        </w:rPr>
        <w:t>руб.;</w:t>
      </w:r>
      <w:r>
        <w:rPr>
          <w:spacing w:val="-3"/>
          <w:sz w:val="28"/>
        </w:rPr>
        <w:t xml:space="preserve"> </w:t>
      </w:r>
      <w:r>
        <w:rPr>
          <w:sz w:val="28"/>
        </w:rPr>
        <w:t>б) 1040</w:t>
      </w:r>
      <w:r>
        <w:rPr>
          <w:spacing w:val="-1"/>
          <w:sz w:val="28"/>
        </w:rPr>
        <w:t xml:space="preserve"> </w:t>
      </w:r>
      <w:r>
        <w:rPr>
          <w:sz w:val="28"/>
        </w:rPr>
        <w:t>руб.; в)</w:t>
      </w:r>
      <w:r>
        <w:rPr>
          <w:spacing w:val="-2"/>
          <w:sz w:val="28"/>
        </w:rPr>
        <w:t xml:space="preserve"> </w:t>
      </w:r>
      <w:r>
        <w:rPr>
          <w:sz w:val="28"/>
        </w:rPr>
        <w:t>810</w:t>
      </w:r>
      <w:r>
        <w:rPr>
          <w:spacing w:val="1"/>
          <w:sz w:val="28"/>
        </w:rPr>
        <w:t xml:space="preserve"> </w:t>
      </w:r>
      <w:r>
        <w:rPr>
          <w:sz w:val="28"/>
        </w:rPr>
        <w:t>руб.</w:t>
      </w:r>
      <w:r>
        <w:rPr>
          <w:spacing w:val="-2"/>
          <w:sz w:val="28"/>
        </w:rPr>
        <w:t xml:space="preserve"> </w:t>
      </w:r>
      <w:r>
        <w:rPr>
          <w:sz w:val="28"/>
        </w:rPr>
        <w:t>г) 1010.</w:t>
      </w:r>
    </w:p>
    <w:p w14:paraId="0770C5E8" w14:textId="77777777" w:rsidR="003E5140" w:rsidRDefault="006B0DC0">
      <w:pPr>
        <w:pStyle w:val="a5"/>
        <w:numPr>
          <w:ilvl w:val="0"/>
          <w:numId w:val="22"/>
        </w:numPr>
        <w:tabs>
          <w:tab w:val="left" w:pos="1665"/>
        </w:tabs>
        <w:spacing w:line="360" w:lineRule="auto"/>
        <w:ind w:right="933" w:firstLine="707"/>
        <w:jc w:val="both"/>
        <w:rPr>
          <w:sz w:val="28"/>
        </w:rPr>
      </w:pPr>
      <w:r>
        <w:rPr>
          <w:sz w:val="28"/>
        </w:rPr>
        <w:t>В рамках модели Блэка-Шоулза определить премию европейского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опциона колл, если курс спот акции равен 60 py6., цена исполнения равна</w:t>
      </w:r>
      <w:r>
        <w:rPr>
          <w:spacing w:val="1"/>
          <w:sz w:val="28"/>
        </w:rPr>
        <w:t xml:space="preserve"> </w:t>
      </w:r>
      <w:r>
        <w:rPr>
          <w:sz w:val="28"/>
        </w:rPr>
        <w:t>55 руб., ставка без риска равна 11%, время до истечения контракта состав-</w:t>
      </w:r>
      <w:r>
        <w:rPr>
          <w:spacing w:val="1"/>
          <w:sz w:val="28"/>
        </w:rPr>
        <w:t xml:space="preserve"> </w:t>
      </w:r>
      <w:r>
        <w:rPr>
          <w:sz w:val="28"/>
        </w:rPr>
        <w:t>ляет 10 месяцев, мгновенное стандартное отклонение доходности акции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равно</w:t>
      </w:r>
      <w:r>
        <w:rPr>
          <w:spacing w:val="-3"/>
          <w:sz w:val="28"/>
        </w:rPr>
        <w:t xml:space="preserve"> </w:t>
      </w:r>
      <w:r>
        <w:rPr>
          <w:sz w:val="28"/>
        </w:rPr>
        <w:t>0,525.</w:t>
      </w:r>
    </w:p>
    <w:p w14:paraId="0C650B4F" w14:textId="77777777" w:rsidR="003E5140" w:rsidRDefault="006B0DC0">
      <w:pPr>
        <w:pStyle w:val="a5"/>
        <w:numPr>
          <w:ilvl w:val="0"/>
          <w:numId w:val="22"/>
        </w:numPr>
        <w:tabs>
          <w:tab w:val="left" w:pos="1679"/>
        </w:tabs>
        <w:spacing w:line="360" w:lineRule="auto"/>
        <w:ind w:right="936" w:firstLine="707"/>
        <w:jc w:val="both"/>
        <w:rPr>
          <w:sz w:val="28"/>
        </w:rPr>
      </w:pPr>
      <w:r>
        <w:rPr>
          <w:sz w:val="28"/>
        </w:rPr>
        <w:t>Ожидаемые значения доходностей- m и риска (</w:t>
      </w:r>
      <w:r>
        <w:rPr>
          <w:i/>
          <w:sz w:val="28"/>
        </w:rPr>
        <w:t>ско</w:t>
      </w:r>
      <w:r>
        <w:rPr>
          <w:sz w:val="28"/>
        </w:rPr>
        <w:t>) для трех вза-</w:t>
      </w:r>
      <w:r>
        <w:rPr>
          <w:spacing w:val="1"/>
          <w:sz w:val="28"/>
        </w:rPr>
        <w:t xml:space="preserve"> </w:t>
      </w:r>
      <w:r>
        <w:rPr>
          <w:sz w:val="28"/>
        </w:rPr>
        <w:t>имно некоррелированных видов ценных бумаг (в процентах) приведены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табл.</w:t>
      </w:r>
    </w:p>
    <w:p w14:paraId="1B6F87C1" w14:textId="77777777" w:rsidR="003E5140" w:rsidRDefault="003E5140">
      <w:pPr>
        <w:pStyle w:val="a3"/>
        <w:rPr>
          <w:sz w:val="20"/>
        </w:rPr>
      </w:pPr>
    </w:p>
    <w:p w14:paraId="20B7B77B" w14:textId="77777777" w:rsidR="003E5140" w:rsidRDefault="003E5140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2261"/>
        <w:gridCol w:w="2258"/>
        <w:gridCol w:w="2261"/>
      </w:tblGrid>
      <w:tr w:rsidR="003E5140" w14:paraId="7702BAB4" w14:textId="77777777">
        <w:trPr>
          <w:trHeight w:val="481"/>
        </w:trPr>
        <w:tc>
          <w:tcPr>
            <w:tcW w:w="2280" w:type="dxa"/>
          </w:tcPr>
          <w:p w14:paraId="43069E49" w14:textId="77777777" w:rsidR="003E5140" w:rsidRDefault="006B0DC0">
            <w:pPr>
              <w:pStyle w:val="TableParagraph"/>
              <w:spacing w:line="315" w:lineRule="exact"/>
              <w:ind w:left="252" w:right="175"/>
              <w:jc w:val="center"/>
              <w:rPr>
                <w:sz w:val="28"/>
              </w:rPr>
            </w:pPr>
            <w:r>
              <w:rPr>
                <w:sz w:val="28"/>
              </w:rPr>
              <w:t>ценные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</w:p>
        </w:tc>
        <w:tc>
          <w:tcPr>
            <w:tcW w:w="2261" w:type="dxa"/>
          </w:tcPr>
          <w:p w14:paraId="6FF31DA0" w14:textId="77777777" w:rsidR="003E5140" w:rsidRDefault="006B0DC0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58" w:type="dxa"/>
          </w:tcPr>
          <w:p w14:paraId="5CC46B6C" w14:textId="77777777" w:rsidR="003E5140" w:rsidRDefault="006B0DC0">
            <w:pPr>
              <w:pStyle w:val="TableParagraph"/>
              <w:spacing w:line="315" w:lineRule="exact"/>
              <w:ind w:right="104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261" w:type="dxa"/>
          </w:tcPr>
          <w:p w14:paraId="765A0870" w14:textId="77777777" w:rsidR="003E5140" w:rsidRDefault="006B0DC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5140" w14:paraId="409B63C4" w14:textId="77777777">
        <w:trPr>
          <w:trHeight w:val="481"/>
        </w:trPr>
        <w:tc>
          <w:tcPr>
            <w:tcW w:w="2280" w:type="dxa"/>
          </w:tcPr>
          <w:p w14:paraId="3EC17BB5" w14:textId="77777777" w:rsidR="003E5140" w:rsidRDefault="006B0DC0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m</w:t>
            </w:r>
          </w:p>
        </w:tc>
        <w:tc>
          <w:tcPr>
            <w:tcW w:w="2261" w:type="dxa"/>
          </w:tcPr>
          <w:p w14:paraId="1FB3B363" w14:textId="77777777" w:rsidR="003E5140" w:rsidRDefault="006B0DC0">
            <w:pPr>
              <w:pStyle w:val="TableParagraph"/>
              <w:spacing w:line="315" w:lineRule="exact"/>
              <w:ind w:left="970" w:right="960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258" w:type="dxa"/>
          </w:tcPr>
          <w:p w14:paraId="4BF58E44" w14:textId="77777777" w:rsidR="003E5140" w:rsidRDefault="006B0DC0">
            <w:pPr>
              <w:pStyle w:val="TableParagraph"/>
              <w:spacing w:line="315" w:lineRule="exact"/>
              <w:ind w:right="973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261" w:type="dxa"/>
          </w:tcPr>
          <w:p w14:paraId="265FB47A" w14:textId="77777777" w:rsidR="003E5140" w:rsidRDefault="006B0DC0">
            <w:pPr>
              <w:pStyle w:val="TableParagraph"/>
              <w:spacing w:line="315" w:lineRule="exact"/>
              <w:ind w:left="970" w:right="95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3E5140" w14:paraId="2D614EE8" w14:textId="77777777">
        <w:trPr>
          <w:trHeight w:val="484"/>
        </w:trPr>
        <w:tc>
          <w:tcPr>
            <w:tcW w:w="2280" w:type="dxa"/>
          </w:tcPr>
          <w:p w14:paraId="244F3FEE" w14:textId="77777777" w:rsidR="003E5140" w:rsidRDefault="006B0DC0">
            <w:pPr>
              <w:pStyle w:val="TableParagraph"/>
              <w:spacing w:line="317" w:lineRule="exact"/>
              <w:ind w:left="202" w:right="175"/>
              <w:jc w:val="center"/>
              <w:rPr>
                <w:sz w:val="28"/>
              </w:rPr>
            </w:pPr>
            <w:r>
              <w:rPr>
                <w:rFonts w:ascii="Symbol" w:hAnsi="Symbol"/>
                <w:position w:val="7"/>
                <w:sz w:val="25"/>
              </w:rPr>
              <w:t></w:t>
            </w:r>
            <w:r>
              <w:rPr>
                <w:spacing w:val="17"/>
                <w:position w:val="7"/>
                <w:sz w:val="25"/>
              </w:rPr>
              <w:t xml:space="preserve"> </w:t>
            </w:r>
            <w:r>
              <w:rPr>
                <w:sz w:val="28"/>
              </w:rPr>
              <w:t>(ско)</w:t>
            </w:r>
          </w:p>
        </w:tc>
        <w:tc>
          <w:tcPr>
            <w:tcW w:w="2261" w:type="dxa"/>
          </w:tcPr>
          <w:p w14:paraId="0F544C41" w14:textId="77777777" w:rsidR="003E5140" w:rsidRDefault="006B0DC0">
            <w:pPr>
              <w:pStyle w:val="TableParagraph"/>
              <w:spacing w:line="317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258" w:type="dxa"/>
          </w:tcPr>
          <w:p w14:paraId="2FFE1555" w14:textId="77777777" w:rsidR="003E5140" w:rsidRDefault="006B0DC0">
            <w:pPr>
              <w:pStyle w:val="TableParagraph"/>
              <w:spacing w:line="317" w:lineRule="exact"/>
              <w:ind w:right="104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1" w:type="dxa"/>
          </w:tcPr>
          <w:p w14:paraId="41852ECD" w14:textId="77777777" w:rsidR="003E5140" w:rsidRDefault="006B0DC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14:paraId="091CEB5B" w14:textId="77777777" w:rsidR="003E5140" w:rsidRDefault="006B0DC0">
      <w:pPr>
        <w:pStyle w:val="a3"/>
        <w:spacing w:before="73" w:line="360" w:lineRule="auto"/>
        <w:ind w:left="658" w:right="937" w:firstLine="707"/>
        <w:jc w:val="both"/>
      </w:pPr>
      <w:r>
        <w:t>Предполагается, что во все ценные бумаги инвестируется одинаковое</w:t>
      </w:r>
      <w:r>
        <w:rPr>
          <w:spacing w:val="-67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средств,</w:t>
      </w:r>
      <w:r>
        <w:rPr>
          <w:spacing w:val="-4"/>
        </w:rPr>
        <w:t xml:space="preserve"> </w:t>
      </w:r>
      <w:r>
        <w:t>т.е.</w:t>
      </w:r>
      <w:r>
        <w:rPr>
          <w:spacing w:val="-1"/>
        </w:rPr>
        <w:t xml:space="preserve"> </w:t>
      </w:r>
      <w:r>
        <w:t>x</w:t>
      </w:r>
      <w:r>
        <w:rPr>
          <w:vertAlign w:val="subscript"/>
        </w:rPr>
        <w:t>i</w:t>
      </w:r>
      <w:r>
        <w:t>=1/n .</w:t>
      </w:r>
    </w:p>
    <w:p w14:paraId="357DCA11" w14:textId="77777777" w:rsidR="003E5140" w:rsidRDefault="006B0DC0">
      <w:pPr>
        <w:pStyle w:val="a3"/>
        <w:spacing w:line="321" w:lineRule="exact"/>
        <w:ind w:left="1366"/>
      </w:pPr>
      <w:r>
        <w:t>Определить</w:t>
      </w:r>
      <w:r>
        <w:rPr>
          <w:spacing w:val="-6"/>
        </w:rPr>
        <w:t xml:space="preserve"> </w:t>
      </w:r>
      <w:r>
        <w:t>доходность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риск</w:t>
      </w:r>
      <w:r>
        <w:rPr>
          <w:spacing w:val="-2"/>
        </w:rPr>
        <w:t xml:space="preserve"> </w:t>
      </w:r>
      <w:r>
        <w:t>(</w:t>
      </w:r>
      <w:r>
        <w:rPr>
          <w:i/>
        </w:rPr>
        <w:t>ско</w:t>
      </w:r>
      <w:r>
        <w:t>)</w:t>
      </w:r>
      <w:r>
        <w:rPr>
          <w:spacing w:val="-2"/>
        </w:rPr>
        <w:t xml:space="preserve"> </w:t>
      </w:r>
      <w:r>
        <w:t>портфеля,</w:t>
      </w:r>
      <w:r>
        <w:rPr>
          <w:spacing w:val="-3"/>
        </w:rPr>
        <w:t xml:space="preserve"> </w:t>
      </w:r>
      <w:r>
        <w:t>включающего:</w:t>
      </w:r>
    </w:p>
    <w:p w14:paraId="35BDB702" w14:textId="77777777" w:rsidR="003E5140" w:rsidRDefault="006B0DC0">
      <w:pPr>
        <w:pStyle w:val="a5"/>
        <w:numPr>
          <w:ilvl w:val="0"/>
          <w:numId w:val="21"/>
        </w:numPr>
        <w:tabs>
          <w:tab w:val="left" w:pos="1672"/>
        </w:tabs>
        <w:spacing w:before="163"/>
        <w:ind w:hanging="306"/>
        <w:jc w:val="both"/>
        <w:rPr>
          <w:sz w:val="28"/>
        </w:rPr>
      </w:pPr>
      <w:r>
        <w:rPr>
          <w:sz w:val="28"/>
        </w:rPr>
        <w:t>ценные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-2"/>
          <w:sz w:val="28"/>
        </w:rPr>
        <w:t xml:space="preserve"> </w:t>
      </w:r>
      <w:r>
        <w:rPr>
          <w:sz w:val="28"/>
        </w:rPr>
        <w:t>вида;</w:t>
      </w:r>
    </w:p>
    <w:p w14:paraId="4A22907B" w14:textId="77777777" w:rsidR="003E5140" w:rsidRDefault="006B0DC0">
      <w:pPr>
        <w:pStyle w:val="a5"/>
        <w:numPr>
          <w:ilvl w:val="0"/>
          <w:numId w:val="21"/>
        </w:numPr>
        <w:tabs>
          <w:tab w:val="left" w:pos="1672"/>
        </w:tabs>
        <w:spacing w:before="160"/>
        <w:ind w:hanging="306"/>
        <w:jc w:val="both"/>
        <w:rPr>
          <w:sz w:val="28"/>
        </w:rPr>
      </w:pPr>
      <w:r>
        <w:rPr>
          <w:sz w:val="28"/>
        </w:rPr>
        <w:t>ценные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трех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видов.</w:t>
      </w:r>
    </w:p>
    <w:p w14:paraId="2B0DA6D6" w14:textId="77777777" w:rsidR="003E5140" w:rsidRDefault="006B0DC0">
      <w:pPr>
        <w:pStyle w:val="a3"/>
        <w:spacing w:before="160" w:line="360" w:lineRule="auto"/>
        <w:ind w:left="658" w:right="937" w:firstLine="707"/>
        <w:jc w:val="both"/>
      </w:pPr>
      <w:r>
        <w:t>В случаях: а) когда ожидаемые доходности ценных бумаги не корре-</w:t>
      </w:r>
      <w:r>
        <w:rPr>
          <w:spacing w:val="1"/>
        </w:rPr>
        <w:t xml:space="preserve"> </w:t>
      </w:r>
      <w:r>
        <w:t>лируют;</w:t>
      </w:r>
    </w:p>
    <w:p w14:paraId="45C625A6" w14:textId="77777777" w:rsidR="003E5140" w:rsidRDefault="006B0DC0">
      <w:pPr>
        <w:pStyle w:val="a3"/>
        <w:spacing w:line="362" w:lineRule="auto"/>
        <w:ind w:left="658" w:right="943" w:firstLine="707"/>
        <w:jc w:val="both"/>
      </w:pPr>
      <w:r>
        <w:t>б) все бумаги имеют полную прямую корреляцию. Сравнить два слу-</w:t>
      </w:r>
      <w:r>
        <w:rPr>
          <w:spacing w:val="-67"/>
        </w:rPr>
        <w:t xml:space="preserve"> </w:t>
      </w:r>
      <w:r>
        <w:t>чая</w:t>
      </w:r>
      <w:r>
        <w:rPr>
          <w:spacing w:val="-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собой</w:t>
      </w:r>
      <w:r>
        <w:rPr>
          <w:spacing w:val="-2"/>
        </w:rPr>
        <w:t xml:space="preserve"> </w:t>
      </w:r>
      <w:r>
        <w:t>и сделать</w:t>
      </w:r>
      <w:r>
        <w:rPr>
          <w:spacing w:val="-1"/>
        </w:rPr>
        <w:t xml:space="preserve"> </w:t>
      </w:r>
      <w:r>
        <w:t>вывод.</w:t>
      </w:r>
    </w:p>
    <w:p w14:paraId="5D9F3D33" w14:textId="77777777" w:rsidR="003E5140" w:rsidRDefault="006B0DC0">
      <w:pPr>
        <w:pStyle w:val="a5"/>
        <w:numPr>
          <w:ilvl w:val="0"/>
          <w:numId w:val="22"/>
        </w:numPr>
        <w:tabs>
          <w:tab w:val="left" w:pos="1636"/>
        </w:tabs>
        <w:spacing w:line="360" w:lineRule="auto"/>
        <w:ind w:right="938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таблице</w:t>
      </w:r>
      <w:r>
        <w:rPr>
          <w:spacing w:val="-14"/>
          <w:sz w:val="28"/>
        </w:rPr>
        <w:t xml:space="preserve"> </w:t>
      </w:r>
      <w:r>
        <w:rPr>
          <w:sz w:val="28"/>
        </w:rPr>
        <w:t>приведена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-16"/>
          <w:sz w:val="28"/>
        </w:rPr>
        <w:t xml:space="preserve"> </w:t>
      </w:r>
      <w:r>
        <w:rPr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акций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двум</w:t>
      </w:r>
      <w:r>
        <w:rPr>
          <w:spacing w:val="42"/>
          <w:sz w:val="28"/>
        </w:rPr>
        <w:t xml:space="preserve"> </w:t>
      </w:r>
      <w:r>
        <w:rPr>
          <w:sz w:val="28"/>
        </w:rPr>
        <w:t>цен-</w:t>
      </w:r>
      <w:r>
        <w:rPr>
          <w:spacing w:val="-68"/>
          <w:sz w:val="28"/>
        </w:rPr>
        <w:t xml:space="preserve"> </w:t>
      </w:r>
      <w:r>
        <w:rPr>
          <w:sz w:val="28"/>
        </w:rPr>
        <w:t>ным бумагам и индекса рынка</w:t>
      </w:r>
      <w:r>
        <w:rPr>
          <w:spacing w:val="1"/>
          <w:sz w:val="28"/>
        </w:rPr>
        <w:t xml:space="preserve"> </w:t>
      </w:r>
      <w:r>
        <w:rPr>
          <w:sz w:val="28"/>
        </w:rPr>
        <w:t>на протяжении пятнадцати кварталов. С по-</w:t>
      </w:r>
      <w:r>
        <w:rPr>
          <w:spacing w:val="-67"/>
          <w:sz w:val="28"/>
        </w:rPr>
        <w:t xml:space="preserve"> </w:t>
      </w:r>
      <w:r>
        <w:rPr>
          <w:sz w:val="28"/>
        </w:rPr>
        <w:t>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Excel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</w:p>
    <w:p w14:paraId="40FBBCF2" w14:textId="77777777" w:rsidR="003E5140" w:rsidRDefault="003E5140">
      <w:pPr>
        <w:pStyle w:val="a3"/>
        <w:spacing w:before="3"/>
        <w:rPr>
          <w:sz w:val="15"/>
        </w:rPr>
      </w:pPr>
    </w:p>
    <w:tbl>
      <w:tblPr>
        <w:tblStyle w:val="TableNormal"/>
        <w:tblW w:w="0" w:type="auto"/>
        <w:tblInd w:w="16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1419"/>
        <w:gridCol w:w="1419"/>
        <w:gridCol w:w="1417"/>
      </w:tblGrid>
      <w:tr w:rsidR="003E5140" w14:paraId="4F90ECE9" w14:textId="77777777">
        <w:trPr>
          <w:trHeight w:val="483"/>
        </w:trPr>
        <w:tc>
          <w:tcPr>
            <w:tcW w:w="1418" w:type="dxa"/>
            <w:vMerge w:val="restart"/>
          </w:tcPr>
          <w:p w14:paraId="148C6D94" w14:textId="77777777" w:rsidR="003E5140" w:rsidRDefault="006B0DC0">
            <w:pPr>
              <w:pStyle w:val="TableParagraph"/>
              <w:spacing w:line="317" w:lineRule="exact"/>
              <w:ind w:left="356"/>
              <w:rPr>
                <w:sz w:val="28"/>
              </w:rPr>
            </w:pPr>
            <w:r>
              <w:rPr>
                <w:sz w:val="28"/>
              </w:rPr>
              <w:t>время</w:t>
            </w:r>
          </w:p>
        </w:tc>
        <w:tc>
          <w:tcPr>
            <w:tcW w:w="1419" w:type="dxa"/>
            <w:vMerge w:val="restart"/>
          </w:tcPr>
          <w:p w14:paraId="6A547C30" w14:textId="77777777" w:rsidR="003E5140" w:rsidRDefault="006B0DC0">
            <w:pPr>
              <w:pStyle w:val="TableParagraph"/>
              <w:spacing w:line="317" w:lineRule="exact"/>
              <w:ind w:left="295"/>
              <w:rPr>
                <w:sz w:val="28"/>
              </w:rPr>
            </w:pPr>
            <w:r>
              <w:rPr>
                <w:sz w:val="28"/>
              </w:rPr>
              <w:t>индекс</w:t>
            </w:r>
          </w:p>
        </w:tc>
        <w:tc>
          <w:tcPr>
            <w:tcW w:w="1419" w:type="dxa"/>
            <w:vMerge w:val="restart"/>
          </w:tcPr>
          <w:p w14:paraId="462D2AD5" w14:textId="77777777" w:rsidR="003E5140" w:rsidRDefault="006B0DC0">
            <w:pPr>
              <w:pStyle w:val="TableParagraph"/>
              <w:spacing w:line="360" w:lineRule="auto"/>
              <w:ind w:left="503" w:right="3" w:hanging="459"/>
              <w:rPr>
                <w:sz w:val="28"/>
              </w:rPr>
            </w:pPr>
            <w:r>
              <w:rPr>
                <w:sz w:val="28"/>
              </w:rPr>
              <w:t>ОБЛИГАЦ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ИИ</w:t>
            </w:r>
          </w:p>
        </w:tc>
        <w:tc>
          <w:tcPr>
            <w:tcW w:w="1419" w:type="dxa"/>
          </w:tcPr>
          <w:p w14:paraId="4DD10EB6" w14:textId="77777777" w:rsidR="003E5140" w:rsidRDefault="006B0DC0">
            <w:pPr>
              <w:pStyle w:val="TableParagraph"/>
              <w:spacing w:line="317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14:paraId="682E3415" w14:textId="77777777" w:rsidR="003E5140" w:rsidRDefault="006B0DC0">
            <w:pPr>
              <w:pStyle w:val="TableParagraph"/>
              <w:spacing w:line="317" w:lineRule="exact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5140" w14:paraId="0B59526E" w14:textId="77777777">
        <w:trPr>
          <w:trHeight w:val="934"/>
        </w:trPr>
        <w:tc>
          <w:tcPr>
            <w:tcW w:w="1418" w:type="dxa"/>
            <w:vMerge/>
            <w:tcBorders>
              <w:top w:val="nil"/>
            </w:tcBorders>
          </w:tcPr>
          <w:p w14:paraId="05DD73F9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BB6DC52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512EE67E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14:paraId="0F4D4C2A" w14:textId="77777777" w:rsidR="003E5140" w:rsidRDefault="006B0DC0">
            <w:pPr>
              <w:pStyle w:val="TableParagraph"/>
              <w:spacing w:line="314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7" w:type="dxa"/>
          </w:tcPr>
          <w:p w14:paraId="236F9950" w14:textId="77777777" w:rsidR="003E5140" w:rsidRDefault="006B0DC0">
            <w:pPr>
              <w:pStyle w:val="TableParagraph"/>
              <w:spacing w:line="314" w:lineRule="exact"/>
              <w:ind w:right="584"/>
              <w:jc w:val="right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</w:tr>
      <w:tr w:rsidR="003E5140" w14:paraId="1DFA5D7E" w14:textId="77777777">
        <w:trPr>
          <w:trHeight w:val="402"/>
        </w:trPr>
        <w:tc>
          <w:tcPr>
            <w:tcW w:w="1418" w:type="dxa"/>
            <w:tcBorders>
              <w:bottom w:val="nil"/>
            </w:tcBorders>
          </w:tcPr>
          <w:p w14:paraId="7CBBFA8F" w14:textId="77777777" w:rsidR="003E5140" w:rsidRDefault="006B0DC0">
            <w:pPr>
              <w:pStyle w:val="TableParagraph"/>
              <w:spacing w:line="317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9" w:type="dxa"/>
            <w:tcBorders>
              <w:bottom w:val="nil"/>
            </w:tcBorders>
          </w:tcPr>
          <w:p w14:paraId="52882D6B" w14:textId="77777777" w:rsidR="003E5140" w:rsidRDefault="006B0DC0">
            <w:pPr>
              <w:pStyle w:val="TableParagraph"/>
              <w:spacing w:line="317" w:lineRule="exact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9" w:type="dxa"/>
            <w:tcBorders>
              <w:bottom w:val="nil"/>
            </w:tcBorders>
          </w:tcPr>
          <w:p w14:paraId="4D434A3F" w14:textId="77777777" w:rsidR="003E5140" w:rsidRDefault="006B0DC0">
            <w:pPr>
              <w:pStyle w:val="TableParagraph"/>
              <w:spacing w:line="317" w:lineRule="exact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1419" w:type="dxa"/>
            <w:tcBorders>
              <w:bottom w:val="nil"/>
            </w:tcBorders>
          </w:tcPr>
          <w:p w14:paraId="29842DB4" w14:textId="77777777" w:rsidR="003E5140" w:rsidRDefault="006B0DC0">
            <w:pPr>
              <w:pStyle w:val="TableParagraph"/>
              <w:spacing w:line="317" w:lineRule="exact"/>
              <w:ind w:left="56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17" w:type="dxa"/>
            <w:tcBorders>
              <w:bottom w:val="nil"/>
            </w:tcBorders>
          </w:tcPr>
          <w:p w14:paraId="4EDA0B8F" w14:textId="77777777" w:rsidR="003E5140" w:rsidRDefault="006B0DC0">
            <w:pPr>
              <w:pStyle w:val="TableParagraph"/>
              <w:spacing w:line="317" w:lineRule="exact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3E5140" w14:paraId="4D8FEAAA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28E17DDF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DA69858" w14:textId="77777777" w:rsidR="003E5140" w:rsidRDefault="006B0DC0">
            <w:pPr>
              <w:pStyle w:val="TableParagraph"/>
              <w:spacing w:before="74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B2F5AFC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52C2487E" w14:textId="77777777" w:rsidR="003E5140" w:rsidRDefault="006B0DC0">
            <w:pPr>
              <w:pStyle w:val="TableParagraph"/>
              <w:spacing w:before="74"/>
              <w:ind w:left="462" w:right="437"/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263E68A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E5140" w14:paraId="3524EA92" w14:textId="77777777">
        <w:trPr>
          <w:trHeight w:val="483"/>
        </w:trPr>
        <w:tc>
          <w:tcPr>
            <w:tcW w:w="1418" w:type="dxa"/>
            <w:tcBorders>
              <w:top w:val="nil"/>
              <w:bottom w:val="nil"/>
            </w:tcBorders>
          </w:tcPr>
          <w:p w14:paraId="252A4DE2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2FAA493" w14:textId="77777777" w:rsidR="003E5140" w:rsidRDefault="006B0DC0">
            <w:pPr>
              <w:pStyle w:val="TableParagraph"/>
              <w:spacing w:before="74"/>
              <w:ind w:left="468" w:right="43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44889490" w14:textId="77777777" w:rsidR="003E5140" w:rsidRDefault="006B0DC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46B82723" w14:textId="77777777" w:rsidR="003E5140" w:rsidRDefault="006B0DC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1C246DA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3E5140" w14:paraId="7D6A42AB" w14:textId="77777777">
        <w:trPr>
          <w:trHeight w:val="483"/>
        </w:trPr>
        <w:tc>
          <w:tcPr>
            <w:tcW w:w="1418" w:type="dxa"/>
            <w:tcBorders>
              <w:top w:val="nil"/>
              <w:bottom w:val="nil"/>
            </w:tcBorders>
          </w:tcPr>
          <w:p w14:paraId="6447A08E" w14:textId="77777777" w:rsidR="003E5140" w:rsidRDefault="006B0DC0">
            <w:pPr>
              <w:pStyle w:val="TableParagraph"/>
              <w:spacing w:before="75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AE7464C" w14:textId="77777777" w:rsidR="003E5140" w:rsidRDefault="006B0DC0">
            <w:pPr>
              <w:pStyle w:val="TableParagraph"/>
              <w:spacing w:before="75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5809BDE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31E8475A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70607E9" w14:textId="77777777" w:rsidR="003E5140" w:rsidRDefault="006B0DC0">
            <w:pPr>
              <w:pStyle w:val="TableParagraph"/>
              <w:spacing w:before="75"/>
              <w:ind w:right="536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3E5140" w14:paraId="3A4C1842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708C8FD5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5B76C601" w14:textId="77777777" w:rsidR="003E5140" w:rsidRDefault="006B0DC0">
            <w:pPr>
              <w:pStyle w:val="TableParagraph"/>
              <w:spacing w:before="74"/>
              <w:ind w:left="468" w:right="437"/>
              <w:jc w:val="center"/>
              <w:rPr>
                <w:sz w:val="28"/>
              </w:rPr>
            </w:pPr>
            <w:r>
              <w:rPr>
                <w:sz w:val="28"/>
              </w:rPr>
              <w:t>-4.6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7696F64B" w14:textId="77777777" w:rsidR="003E5140" w:rsidRDefault="006B0DC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18738499" w14:textId="77777777" w:rsidR="003E5140" w:rsidRDefault="006B0DC0">
            <w:pPr>
              <w:pStyle w:val="TableParagraph"/>
              <w:spacing w:before="74"/>
              <w:ind w:left="462" w:right="437"/>
              <w:jc w:val="center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B2A40C" w14:textId="77777777" w:rsidR="003E5140" w:rsidRDefault="006B0DC0">
            <w:pPr>
              <w:pStyle w:val="TableParagraph"/>
              <w:spacing w:before="74"/>
              <w:ind w:right="561"/>
              <w:jc w:val="right"/>
              <w:rPr>
                <w:sz w:val="28"/>
              </w:rPr>
            </w:pPr>
            <w:r>
              <w:rPr>
                <w:sz w:val="28"/>
              </w:rPr>
              <w:t>-2</w:t>
            </w:r>
          </w:p>
        </w:tc>
      </w:tr>
      <w:tr w:rsidR="003E5140" w14:paraId="61552141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144B62C9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B198573" w14:textId="77777777" w:rsidR="003E5140" w:rsidRDefault="006B0DC0">
            <w:pPr>
              <w:pStyle w:val="TableParagraph"/>
              <w:spacing w:before="74"/>
              <w:ind w:left="468" w:right="437"/>
              <w:jc w:val="center"/>
              <w:rPr>
                <w:sz w:val="28"/>
              </w:rPr>
            </w:pPr>
            <w:r>
              <w:rPr>
                <w:sz w:val="28"/>
              </w:rPr>
              <w:t>-8.9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D214ABF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513D3D2E" w14:textId="77777777" w:rsidR="003E5140" w:rsidRDefault="006B0DC0">
            <w:pPr>
              <w:pStyle w:val="TableParagraph"/>
              <w:spacing w:before="74"/>
              <w:ind w:left="520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560E59A" w14:textId="77777777" w:rsidR="003E5140" w:rsidRDefault="006B0DC0">
            <w:pPr>
              <w:pStyle w:val="TableParagraph"/>
              <w:spacing w:before="74"/>
              <w:ind w:right="561"/>
              <w:jc w:val="right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3E5140" w14:paraId="5E401EF8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19E9B26D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356EC415" w14:textId="77777777" w:rsidR="003E5140" w:rsidRDefault="006B0DC0">
            <w:pPr>
              <w:pStyle w:val="TableParagraph"/>
              <w:spacing w:before="74"/>
              <w:ind w:left="468" w:right="43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75653437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469112F9" w14:textId="77777777" w:rsidR="003E5140" w:rsidRDefault="006B0DC0">
            <w:pPr>
              <w:pStyle w:val="TableParagraph"/>
              <w:spacing w:before="74"/>
              <w:ind w:left="566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691B100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3E5140" w14:paraId="05D5B307" w14:textId="77777777">
        <w:trPr>
          <w:trHeight w:val="483"/>
        </w:trPr>
        <w:tc>
          <w:tcPr>
            <w:tcW w:w="1418" w:type="dxa"/>
            <w:tcBorders>
              <w:top w:val="nil"/>
              <w:bottom w:val="nil"/>
            </w:tcBorders>
          </w:tcPr>
          <w:p w14:paraId="5CF1055B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567582A" w14:textId="77777777" w:rsidR="003E5140" w:rsidRDefault="006B0DC0">
            <w:pPr>
              <w:pStyle w:val="TableParagraph"/>
              <w:spacing w:before="74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8AE1083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18BC2F7C" w14:textId="77777777" w:rsidR="003E5140" w:rsidRDefault="006B0DC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6765CE0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3E5140" w14:paraId="6E96D26B" w14:textId="77777777">
        <w:trPr>
          <w:trHeight w:val="483"/>
        </w:trPr>
        <w:tc>
          <w:tcPr>
            <w:tcW w:w="1418" w:type="dxa"/>
            <w:tcBorders>
              <w:top w:val="nil"/>
              <w:bottom w:val="nil"/>
            </w:tcBorders>
          </w:tcPr>
          <w:p w14:paraId="7241C91D" w14:textId="77777777" w:rsidR="003E5140" w:rsidRDefault="006B0DC0">
            <w:pPr>
              <w:pStyle w:val="TableParagraph"/>
              <w:spacing w:before="75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0CD58DE" w14:textId="77777777" w:rsidR="003E5140" w:rsidRDefault="006B0DC0">
            <w:pPr>
              <w:pStyle w:val="TableParagraph"/>
              <w:spacing w:before="75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40D715E3" w14:textId="77777777" w:rsidR="003E5140" w:rsidRDefault="006B0DC0">
            <w:pPr>
              <w:pStyle w:val="TableParagraph"/>
              <w:spacing w:before="75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166F8C1F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05F2EE4" w14:textId="77777777" w:rsidR="003E5140" w:rsidRDefault="006B0DC0">
            <w:pPr>
              <w:pStyle w:val="TableParagraph"/>
              <w:spacing w:before="75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3E5140" w14:paraId="1E5FFB47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2B133ACC" w14:textId="77777777" w:rsidR="003E5140" w:rsidRDefault="006B0DC0">
            <w:pPr>
              <w:pStyle w:val="TableParagraph"/>
              <w:spacing w:before="75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1BC37B8E" w14:textId="77777777" w:rsidR="003E5140" w:rsidRDefault="006B0DC0">
            <w:pPr>
              <w:pStyle w:val="TableParagraph"/>
              <w:spacing w:before="75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3567A917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4CE9B2A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52382DB" w14:textId="77777777" w:rsidR="003E5140" w:rsidRDefault="006B0DC0">
            <w:pPr>
              <w:pStyle w:val="TableParagraph"/>
              <w:spacing w:before="75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3E5140" w14:paraId="673F5C2E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6337A5F6" w14:textId="77777777" w:rsidR="003E5140" w:rsidRDefault="006B0DC0">
            <w:pPr>
              <w:pStyle w:val="TableParagraph"/>
              <w:spacing w:before="74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8E6C008" w14:textId="77777777" w:rsidR="003E5140" w:rsidRDefault="006B0DC0">
            <w:pPr>
              <w:pStyle w:val="TableParagraph"/>
              <w:spacing w:before="74"/>
              <w:ind w:left="468" w:right="437"/>
              <w:jc w:val="center"/>
              <w:rPr>
                <w:sz w:val="28"/>
              </w:rPr>
            </w:pPr>
            <w:r>
              <w:rPr>
                <w:sz w:val="28"/>
              </w:rPr>
              <w:t>-3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7761E1CC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12048B9" w14:textId="77777777" w:rsidR="003E5140" w:rsidRDefault="006B0DC0">
            <w:pPr>
              <w:pStyle w:val="TableParagraph"/>
              <w:spacing w:before="74"/>
              <w:ind w:left="462" w:right="437"/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928D30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3E5140" w14:paraId="5956D149" w14:textId="77777777">
        <w:trPr>
          <w:trHeight w:val="483"/>
        </w:trPr>
        <w:tc>
          <w:tcPr>
            <w:tcW w:w="1418" w:type="dxa"/>
            <w:tcBorders>
              <w:top w:val="nil"/>
              <w:bottom w:val="nil"/>
            </w:tcBorders>
          </w:tcPr>
          <w:p w14:paraId="04C02BAE" w14:textId="77777777" w:rsidR="003E5140" w:rsidRDefault="006B0DC0">
            <w:pPr>
              <w:pStyle w:val="TableParagraph"/>
              <w:spacing w:before="74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5B5852F4" w14:textId="77777777" w:rsidR="003E5140" w:rsidRDefault="006B0DC0">
            <w:pPr>
              <w:pStyle w:val="TableParagraph"/>
              <w:spacing w:before="74"/>
              <w:ind w:left="468" w:right="437"/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67342F0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EDBEB65" w14:textId="77777777" w:rsidR="003E5140" w:rsidRDefault="006B0DC0">
            <w:pPr>
              <w:pStyle w:val="TableParagraph"/>
              <w:spacing w:before="74"/>
              <w:ind w:left="462" w:right="437"/>
              <w:jc w:val="center"/>
              <w:rPr>
                <w:sz w:val="28"/>
              </w:rPr>
            </w:pPr>
            <w:r>
              <w:rPr>
                <w:sz w:val="28"/>
              </w:rPr>
              <w:t>-8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5E2655A" w14:textId="77777777" w:rsidR="003E5140" w:rsidRDefault="006B0DC0">
            <w:pPr>
              <w:pStyle w:val="TableParagraph"/>
              <w:spacing w:before="74"/>
              <w:ind w:right="561"/>
              <w:jc w:val="right"/>
              <w:rPr>
                <w:sz w:val="28"/>
              </w:rPr>
            </w:pPr>
            <w:r>
              <w:rPr>
                <w:sz w:val="28"/>
              </w:rPr>
              <w:t>-8</w:t>
            </w:r>
          </w:p>
        </w:tc>
      </w:tr>
      <w:tr w:rsidR="003E5140" w14:paraId="1E3BF501" w14:textId="77777777">
        <w:trPr>
          <w:trHeight w:val="565"/>
        </w:trPr>
        <w:tc>
          <w:tcPr>
            <w:tcW w:w="1418" w:type="dxa"/>
            <w:tcBorders>
              <w:top w:val="nil"/>
              <w:bottom w:val="nil"/>
            </w:tcBorders>
          </w:tcPr>
          <w:p w14:paraId="72A7C212" w14:textId="77777777" w:rsidR="003E5140" w:rsidRDefault="006B0DC0">
            <w:pPr>
              <w:pStyle w:val="TableParagraph"/>
              <w:spacing w:before="75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8CD239A" w14:textId="77777777" w:rsidR="003E5140" w:rsidRDefault="006B0DC0">
            <w:pPr>
              <w:pStyle w:val="TableParagraph"/>
              <w:spacing w:before="75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0DB968C" w14:textId="77777777" w:rsidR="003E5140" w:rsidRDefault="006B0DC0">
            <w:pPr>
              <w:pStyle w:val="TableParagraph"/>
              <w:spacing w:before="75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32B5D43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1A5BC78" w14:textId="77777777" w:rsidR="003E5140" w:rsidRDefault="006B0DC0">
            <w:pPr>
              <w:pStyle w:val="TableParagraph"/>
              <w:spacing w:before="75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E5140" w14:paraId="32766092" w14:textId="77777777">
        <w:trPr>
          <w:trHeight w:val="401"/>
        </w:trPr>
        <w:tc>
          <w:tcPr>
            <w:tcW w:w="1418" w:type="dxa"/>
            <w:tcBorders>
              <w:top w:val="nil"/>
              <w:bottom w:val="nil"/>
            </w:tcBorders>
          </w:tcPr>
          <w:p w14:paraId="7D32DDAF" w14:textId="77777777" w:rsidR="003E5140" w:rsidRDefault="006B0DC0">
            <w:pPr>
              <w:pStyle w:val="TableParagraph"/>
              <w:spacing w:line="315" w:lineRule="exact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36F76DD" w14:textId="77777777" w:rsidR="003E5140" w:rsidRDefault="006B0DC0">
            <w:pPr>
              <w:pStyle w:val="TableParagraph"/>
              <w:spacing w:line="315" w:lineRule="exact"/>
              <w:ind w:left="468" w:right="434"/>
              <w:jc w:val="center"/>
              <w:rPr>
                <w:sz w:val="28"/>
              </w:rPr>
            </w:pPr>
            <w:r>
              <w:rPr>
                <w:sz w:val="28"/>
              </w:rPr>
              <w:t>6.5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62FD288" w14:textId="77777777" w:rsidR="003E5140" w:rsidRDefault="006B0DC0">
            <w:pPr>
              <w:pStyle w:val="TableParagraph"/>
              <w:spacing w:line="315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73AC6180" w14:textId="77777777" w:rsidR="003E5140" w:rsidRDefault="006B0DC0">
            <w:pPr>
              <w:pStyle w:val="TableParagraph"/>
              <w:spacing w:line="315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725713F" w14:textId="77777777" w:rsidR="003E5140" w:rsidRDefault="006B0DC0">
            <w:pPr>
              <w:pStyle w:val="TableParagraph"/>
              <w:spacing w:line="315" w:lineRule="exact"/>
              <w:ind w:right="561"/>
              <w:jc w:val="right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3E5140" w14:paraId="064C4813" w14:textId="77777777">
        <w:trPr>
          <w:trHeight w:val="565"/>
        </w:trPr>
        <w:tc>
          <w:tcPr>
            <w:tcW w:w="1418" w:type="dxa"/>
            <w:tcBorders>
              <w:top w:val="nil"/>
            </w:tcBorders>
          </w:tcPr>
          <w:p w14:paraId="02637CFC" w14:textId="77777777" w:rsidR="003E5140" w:rsidRDefault="006B0DC0">
            <w:pPr>
              <w:pStyle w:val="TableParagraph"/>
              <w:spacing w:before="74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19" w:type="dxa"/>
            <w:tcBorders>
              <w:top w:val="nil"/>
            </w:tcBorders>
          </w:tcPr>
          <w:p w14:paraId="3DBE8F03" w14:textId="77777777" w:rsidR="003E5140" w:rsidRDefault="006B0DC0">
            <w:pPr>
              <w:pStyle w:val="TableParagraph"/>
              <w:spacing w:before="74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9" w:type="dxa"/>
            <w:tcBorders>
              <w:top w:val="nil"/>
            </w:tcBorders>
          </w:tcPr>
          <w:p w14:paraId="52813A29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1419" w:type="dxa"/>
            <w:tcBorders>
              <w:top w:val="nil"/>
            </w:tcBorders>
          </w:tcPr>
          <w:p w14:paraId="42A12018" w14:textId="77777777" w:rsidR="003E5140" w:rsidRDefault="006B0DC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7" w:type="dxa"/>
            <w:tcBorders>
              <w:top w:val="nil"/>
            </w:tcBorders>
          </w:tcPr>
          <w:p w14:paraId="3A591375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14:paraId="3775A8D7" w14:textId="77777777" w:rsidR="003E5140" w:rsidRDefault="006B0DC0">
      <w:pPr>
        <w:pStyle w:val="a5"/>
        <w:numPr>
          <w:ilvl w:val="0"/>
          <w:numId w:val="20"/>
        </w:numPr>
        <w:tabs>
          <w:tab w:val="left" w:pos="2075"/>
        </w:tabs>
        <w:spacing w:before="1" w:line="357" w:lineRule="auto"/>
        <w:ind w:right="932" w:firstLine="707"/>
        <w:jc w:val="both"/>
        <w:rPr>
          <w:sz w:val="28"/>
        </w:rPr>
      </w:pPr>
      <w:r>
        <w:rPr>
          <w:sz w:val="28"/>
        </w:rPr>
        <w:t xml:space="preserve">Определить характеристики каждой ценной бумаги: </w:t>
      </w:r>
      <w:r>
        <w:rPr>
          <w:rFonts w:ascii="Cambria Math" w:eastAsia="Cambria Math" w:hAnsi="Cambria Math"/>
          <w:sz w:val="28"/>
        </w:rPr>
        <w:t>𝛼</w:t>
      </w:r>
      <w:r>
        <w:rPr>
          <w:sz w:val="28"/>
        </w:rPr>
        <w:t xml:space="preserve">, </w:t>
      </w:r>
      <w:r>
        <w:rPr>
          <w:rFonts w:ascii="Cambria Math" w:eastAsia="Cambria Math" w:hAnsi="Cambria Math"/>
          <w:sz w:val="28"/>
        </w:rPr>
        <w:t>𝛽</w:t>
      </w:r>
      <w:r>
        <w:rPr>
          <w:sz w:val="28"/>
        </w:rPr>
        <w:t>, ры-</w:t>
      </w:r>
      <w:r>
        <w:rPr>
          <w:spacing w:val="1"/>
          <w:sz w:val="28"/>
        </w:rPr>
        <w:t xml:space="preserve"> </w:t>
      </w:r>
      <w:r>
        <w:rPr>
          <w:sz w:val="28"/>
        </w:rPr>
        <w:t>ночный</w:t>
      </w:r>
      <w:r>
        <w:rPr>
          <w:spacing w:val="-14"/>
          <w:sz w:val="28"/>
        </w:rPr>
        <w:t xml:space="preserve"> </w:t>
      </w:r>
      <w:r>
        <w:rPr>
          <w:sz w:val="28"/>
        </w:rPr>
        <w:t>(или</w:t>
      </w:r>
      <w:r>
        <w:rPr>
          <w:spacing w:val="-12"/>
          <w:sz w:val="28"/>
        </w:rPr>
        <w:t xml:space="preserve"> </w:t>
      </w:r>
      <w:r>
        <w:rPr>
          <w:sz w:val="28"/>
        </w:rPr>
        <w:t>систематический)</w:t>
      </w:r>
      <w:r>
        <w:rPr>
          <w:spacing w:val="-13"/>
          <w:sz w:val="28"/>
        </w:rPr>
        <w:t xml:space="preserve"> </w:t>
      </w:r>
      <w:r>
        <w:rPr>
          <w:sz w:val="28"/>
        </w:rPr>
        <w:t>риск,</w:t>
      </w:r>
      <w:r>
        <w:rPr>
          <w:spacing w:val="-12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4"/>
          <w:sz w:val="28"/>
        </w:rPr>
        <w:t xml:space="preserve"> </w:t>
      </w:r>
      <w:r>
        <w:rPr>
          <w:sz w:val="28"/>
        </w:rPr>
        <w:t>(или</w:t>
      </w:r>
      <w:r>
        <w:rPr>
          <w:spacing w:val="-11"/>
          <w:sz w:val="28"/>
        </w:rPr>
        <w:t xml:space="preserve"> </w:t>
      </w:r>
      <w:r>
        <w:rPr>
          <w:sz w:val="28"/>
        </w:rPr>
        <w:t>несистематический)</w:t>
      </w:r>
      <w:r>
        <w:rPr>
          <w:spacing w:val="-68"/>
          <w:sz w:val="28"/>
        </w:rPr>
        <w:t xml:space="preserve"> </w:t>
      </w:r>
      <w:r>
        <w:rPr>
          <w:sz w:val="28"/>
        </w:rPr>
        <w:t>риск,</w:t>
      </w:r>
      <w:r>
        <w:rPr>
          <w:spacing w:val="68"/>
          <w:sz w:val="28"/>
        </w:rPr>
        <w:t xml:space="preserve"> </w:t>
      </w:r>
      <w:r>
        <w:rPr>
          <w:sz w:val="28"/>
        </w:rPr>
        <w:t>R</w:t>
      </w:r>
      <w:r>
        <w:rPr>
          <w:sz w:val="28"/>
          <w:vertAlign w:val="superscript"/>
        </w:rPr>
        <w:t>2</w:t>
      </w:r>
      <w:r>
        <w:rPr>
          <w:sz w:val="28"/>
        </w:rPr>
        <w:t>.;</w:t>
      </w:r>
    </w:p>
    <w:p w14:paraId="37DB12D4" w14:textId="77777777" w:rsidR="003E5140" w:rsidRDefault="006B0DC0">
      <w:pPr>
        <w:pStyle w:val="a5"/>
        <w:numPr>
          <w:ilvl w:val="0"/>
          <w:numId w:val="20"/>
        </w:numPr>
        <w:tabs>
          <w:tab w:val="left" w:pos="2075"/>
        </w:tabs>
        <w:spacing w:before="5"/>
        <w:ind w:left="2074" w:hanging="709"/>
        <w:jc w:val="both"/>
        <w:rPr>
          <w:sz w:val="28"/>
        </w:rPr>
      </w:pPr>
      <w:r>
        <w:rPr>
          <w:sz w:val="28"/>
        </w:rPr>
        <w:t>построить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линию</w:t>
      </w:r>
      <w:r>
        <w:rPr>
          <w:spacing w:val="-6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65"/>
          <w:sz w:val="28"/>
        </w:rPr>
        <w:t xml:space="preserve"> </w:t>
      </w:r>
      <w:r>
        <w:rPr>
          <w:sz w:val="28"/>
        </w:rPr>
        <w:t>рынка</w:t>
      </w:r>
      <w:r>
        <w:rPr>
          <w:spacing w:val="-2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бумаг</w:t>
      </w:r>
      <w:r>
        <w:rPr>
          <w:spacing w:val="-2"/>
          <w:sz w:val="28"/>
        </w:rPr>
        <w:t xml:space="preserve"> </w:t>
      </w:r>
      <w:r>
        <w:rPr>
          <w:sz w:val="28"/>
        </w:rPr>
        <w:t>(SML).</w:t>
      </w:r>
    </w:p>
    <w:p w14:paraId="6A6E16DF" w14:textId="77777777" w:rsidR="003E5140" w:rsidRDefault="006B0DC0">
      <w:pPr>
        <w:pStyle w:val="a5"/>
        <w:numPr>
          <w:ilvl w:val="0"/>
          <w:numId w:val="19"/>
        </w:numPr>
        <w:tabs>
          <w:tab w:val="left" w:pos="1746"/>
        </w:tabs>
        <w:spacing w:before="163" w:line="360" w:lineRule="auto"/>
        <w:ind w:right="929" w:firstLine="777"/>
        <w:jc w:val="both"/>
        <w:rPr>
          <w:sz w:val="28"/>
        </w:rPr>
      </w:pPr>
      <w:r>
        <w:rPr>
          <w:sz w:val="28"/>
        </w:rPr>
        <w:t>Средняя доходность актива за предыдущие периоды равна</w:t>
      </w:r>
      <w:r>
        <w:rPr>
          <w:spacing w:val="1"/>
          <w:sz w:val="28"/>
        </w:rPr>
        <w:t xml:space="preserve"> </w:t>
      </w:r>
      <w:r>
        <w:rPr>
          <w:sz w:val="28"/>
        </w:rPr>
        <w:t>21%,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средняя доходность рынка — 16%. Ковариация доходности актива с доход-</w:t>
      </w:r>
      <w:r>
        <w:rPr>
          <w:spacing w:val="-67"/>
          <w:sz w:val="28"/>
        </w:rPr>
        <w:t xml:space="preserve"> </w:t>
      </w:r>
      <w:r>
        <w:rPr>
          <w:sz w:val="28"/>
        </w:rPr>
        <w:t>ностью рынка составляет 0,1. Стандартное отклонение доходности рыноч-</w:t>
      </w:r>
      <w:r>
        <w:rPr>
          <w:spacing w:val="1"/>
          <w:sz w:val="28"/>
        </w:rPr>
        <w:t xml:space="preserve"> </w:t>
      </w:r>
      <w:r>
        <w:rPr>
          <w:sz w:val="28"/>
        </w:rPr>
        <w:t>ного портфеля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</w:t>
      </w:r>
      <w:r>
        <w:rPr>
          <w:spacing w:val="2"/>
          <w:sz w:val="28"/>
        </w:rPr>
        <w:t xml:space="preserve"> </w:t>
      </w:r>
      <w:r>
        <w:rPr>
          <w:sz w:val="28"/>
        </w:rPr>
        <w:t>21%.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уравнение</w:t>
      </w:r>
      <w:r>
        <w:rPr>
          <w:spacing w:val="68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модели.</w:t>
      </w:r>
    </w:p>
    <w:p w14:paraId="1C704A45" w14:textId="77777777" w:rsidR="003E5140" w:rsidRDefault="006B0DC0">
      <w:pPr>
        <w:pStyle w:val="a5"/>
        <w:numPr>
          <w:ilvl w:val="0"/>
          <w:numId w:val="19"/>
        </w:numPr>
        <w:tabs>
          <w:tab w:val="left" w:pos="1842"/>
        </w:tabs>
        <w:spacing w:before="1" w:after="7" w:line="360" w:lineRule="auto"/>
        <w:ind w:right="930" w:firstLine="707"/>
        <w:jc w:val="both"/>
        <w:rPr>
          <w:sz w:val="28"/>
        </w:rPr>
      </w:pPr>
      <w:r>
        <w:rPr>
          <w:sz w:val="28"/>
        </w:rPr>
        <w:t>Рассматриваются</w:t>
      </w:r>
      <w:r>
        <w:rPr>
          <w:spacing w:val="-13"/>
          <w:sz w:val="28"/>
        </w:rPr>
        <w:t xml:space="preserve"> </w:t>
      </w:r>
      <w:r>
        <w:rPr>
          <w:sz w:val="28"/>
        </w:rPr>
        <w:t>два</w:t>
      </w:r>
      <w:r>
        <w:rPr>
          <w:spacing w:val="-15"/>
          <w:sz w:val="28"/>
        </w:rPr>
        <w:t xml:space="preserve"> </w:t>
      </w:r>
      <w:r>
        <w:rPr>
          <w:sz w:val="28"/>
        </w:rPr>
        <w:t>альтернативных</w:t>
      </w:r>
      <w:r>
        <w:rPr>
          <w:spacing w:val="-12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7"/>
          <w:sz w:val="28"/>
        </w:rPr>
        <w:t xml:space="preserve"> </w:t>
      </w:r>
      <w:r>
        <w:rPr>
          <w:sz w:val="28"/>
        </w:rPr>
        <w:t>A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B.</w:t>
      </w:r>
      <w:r>
        <w:rPr>
          <w:spacing w:val="-11"/>
          <w:sz w:val="28"/>
        </w:rPr>
        <w:t xml:space="preserve"> </w:t>
      </w:r>
      <w:r>
        <w:rPr>
          <w:sz w:val="28"/>
        </w:rPr>
        <w:t>Оценив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риски,</w:t>
      </w:r>
      <w:r>
        <w:rPr>
          <w:spacing w:val="-11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-1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2"/>
          <w:sz w:val="28"/>
        </w:rPr>
        <w:t xml:space="preserve"> </w:t>
      </w:r>
      <w:r>
        <w:rPr>
          <w:sz w:val="28"/>
        </w:rPr>
        <w:t>привлекательный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проект.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Приняты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следующие обозначения: </w:t>
      </w:r>
      <w:r>
        <w:rPr>
          <w:i/>
          <w:sz w:val="28"/>
        </w:rPr>
        <w:t>p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 xml:space="preserve"> </w:t>
      </w:r>
      <w:r>
        <w:rPr>
          <w:sz w:val="28"/>
        </w:rPr>
        <w:t xml:space="preserve">– вероятности состояния внешней среды; </w:t>
      </w:r>
      <w:r>
        <w:rPr>
          <w:i/>
          <w:sz w:val="28"/>
        </w:rPr>
        <w:t>x</w:t>
      </w:r>
      <w:r>
        <w:rPr>
          <w:i/>
          <w:sz w:val="28"/>
          <w:vertAlign w:val="subscript"/>
        </w:rPr>
        <w:t>i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доходности проектов.</w:t>
      </w:r>
    </w:p>
    <w:tbl>
      <w:tblPr>
        <w:tblStyle w:val="TableNormal"/>
        <w:tblW w:w="0" w:type="auto"/>
        <w:tblInd w:w="1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729"/>
        <w:gridCol w:w="1277"/>
        <w:gridCol w:w="1589"/>
        <w:gridCol w:w="1277"/>
        <w:gridCol w:w="1513"/>
      </w:tblGrid>
      <w:tr w:rsidR="003E5140" w14:paraId="5334EF36" w14:textId="77777777">
        <w:trPr>
          <w:trHeight w:val="482"/>
        </w:trPr>
        <w:tc>
          <w:tcPr>
            <w:tcW w:w="7112" w:type="dxa"/>
            <w:gridSpan w:val="6"/>
          </w:tcPr>
          <w:p w14:paraId="1ADE0A11" w14:textId="77777777" w:rsidR="003E5140" w:rsidRDefault="006B0DC0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3E5140" w14:paraId="237E7C30" w14:textId="77777777">
        <w:trPr>
          <w:trHeight w:val="482"/>
        </w:trPr>
        <w:tc>
          <w:tcPr>
            <w:tcW w:w="727" w:type="dxa"/>
          </w:tcPr>
          <w:p w14:paraId="30C9DDEF" w14:textId="77777777" w:rsidR="003E5140" w:rsidRDefault="006B0DC0">
            <w:pPr>
              <w:pStyle w:val="TableParagraph"/>
              <w:spacing w:line="315" w:lineRule="exact"/>
              <w:ind w:left="249" w:right="2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p</w:t>
            </w:r>
            <w:r>
              <w:rPr>
                <w:i/>
                <w:sz w:val="28"/>
                <w:vertAlign w:val="subscript"/>
              </w:rPr>
              <w:t>i</w:t>
            </w:r>
          </w:p>
        </w:tc>
        <w:tc>
          <w:tcPr>
            <w:tcW w:w="729" w:type="dxa"/>
          </w:tcPr>
          <w:p w14:paraId="4B53E234" w14:textId="77777777" w:rsidR="003E5140" w:rsidRDefault="006B0DC0">
            <w:pPr>
              <w:pStyle w:val="TableParagraph"/>
              <w:spacing w:line="315" w:lineRule="exact"/>
              <w:ind w:left="168" w:right="161"/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  <w:tc>
          <w:tcPr>
            <w:tcW w:w="1277" w:type="dxa"/>
          </w:tcPr>
          <w:p w14:paraId="6C19D08F" w14:textId="77777777" w:rsidR="003E5140" w:rsidRDefault="006B0DC0">
            <w:pPr>
              <w:pStyle w:val="TableParagraph"/>
              <w:spacing w:line="315" w:lineRule="exact"/>
              <w:ind w:left="443" w:right="430"/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589" w:type="dxa"/>
          </w:tcPr>
          <w:p w14:paraId="3562FED4" w14:textId="77777777" w:rsidR="003E5140" w:rsidRDefault="006B0DC0">
            <w:pPr>
              <w:pStyle w:val="TableParagraph"/>
              <w:spacing w:line="315" w:lineRule="exact"/>
              <w:ind w:left="620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277" w:type="dxa"/>
          </w:tcPr>
          <w:p w14:paraId="31D6CEAD" w14:textId="77777777" w:rsidR="003E5140" w:rsidRDefault="006B0DC0">
            <w:pPr>
              <w:pStyle w:val="TableParagraph"/>
              <w:spacing w:line="315" w:lineRule="exact"/>
              <w:ind w:left="443" w:right="430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513" w:type="dxa"/>
          </w:tcPr>
          <w:p w14:paraId="18C39D83" w14:textId="77777777" w:rsidR="003E5140" w:rsidRDefault="006B0DC0">
            <w:pPr>
              <w:pStyle w:val="TableParagraph"/>
              <w:spacing w:line="315" w:lineRule="exact"/>
              <w:ind w:right="567"/>
              <w:jc w:val="right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</w:tr>
      <w:tr w:rsidR="003E5140" w14:paraId="6272AEF6" w14:textId="77777777">
        <w:trPr>
          <w:trHeight w:val="484"/>
        </w:trPr>
        <w:tc>
          <w:tcPr>
            <w:tcW w:w="727" w:type="dxa"/>
          </w:tcPr>
          <w:p w14:paraId="466F0FDC" w14:textId="77777777" w:rsidR="003E5140" w:rsidRDefault="006B0DC0">
            <w:pPr>
              <w:pStyle w:val="TableParagraph"/>
              <w:spacing w:line="315" w:lineRule="exact"/>
              <w:ind w:left="247" w:right="2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i/>
                <w:sz w:val="28"/>
                <w:vertAlign w:val="subscript"/>
              </w:rPr>
              <w:t>i</w:t>
            </w:r>
          </w:p>
        </w:tc>
        <w:tc>
          <w:tcPr>
            <w:tcW w:w="729" w:type="dxa"/>
          </w:tcPr>
          <w:p w14:paraId="2DC03D45" w14:textId="77777777" w:rsidR="003E5140" w:rsidRDefault="006B0DC0">
            <w:pPr>
              <w:pStyle w:val="TableParagraph"/>
              <w:spacing w:line="315" w:lineRule="exact"/>
              <w:ind w:left="168" w:right="161"/>
              <w:jc w:val="center"/>
              <w:rPr>
                <w:sz w:val="28"/>
              </w:rPr>
            </w:pPr>
            <w:r>
              <w:rPr>
                <w:sz w:val="28"/>
              </w:rPr>
              <w:t>3,2</w:t>
            </w:r>
          </w:p>
        </w:tc>
        <w:tc>
          <w:tcPr>
            <w:tcW w:w="1277" w:type="dxa"/>
          </w:tcPr>
          <w:p w14:paraId="42FB4B72" w14:textId="77777777" w:rsidR="003E5140" w:rsidRDefault="006B0DC0">
            <w:pPr>
              <w:pStyle w:val="TableParagraph"/>
              <w:spacing w:line="315" w:lineRule="exact"/>
              <w:ind w:left="443" w:right="430"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w="1589" w:type="dxa"/>
          </w:tcPr>
          <w:p w14:paraId="3D8A23EA" w14:textId="77777777" w:rsidR="003E5140" w:rsidRDefault="006B0DC0">
            <w:pPr>
              <w:pStyle w:val="TableParagraph"/>
              <w:spacing w:line="315" w:lineRule="exact"/>
              <w:ind w:left="584"/>
              <w:rPr>
                <w:sz w:val="28"/>
              </w:rPr>
            </w:pPr>
            <w:r>
              <w:rPr>
                <w:sz w:val="28"/>
              </w:rPr>
              <w:t>6,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14:paraId="77909721" w14:textId="77777777" w:rsidR="003E5140" w:rsidRDefault="006B0DC0">
            <w:pPr>
              <w:pStyle w:val="TableParagraph"/>
              <w:spacing w:line="315" w:lineRule="exact"/>
              <w:ind w:left="443" w:right="430"/>
              <w:jc w:val="center"/>
              <w:rPr>
                <w:sz w:val="28"/>
              </w:rPr>
            </w:pPr>
            <w:r>
              <w:rPr>
                <w:sz w:val="28"/>
              </w:rPr>
              <w:t>8,0</w:t>
            </w:r>
          </w:p>
        </w:tc>
        <w:tc>
          <w:tcPr>
            <w:tcW w:w="1513" w:type="dxa"/>
          </w:tcPr>
          <w:p w14:paraId="0102C600" w14:textId="77777777" w:rsidR="003E5140" w:rsidRDefault="006B0DC0">
            <w:pPr>
              <w:pStyle w:val="TableParagraph"/>
              <w:spacing w:line="315" w:lineRule="exact"/>
              <w:ind w:right="498"/>
              <w:jc w:val="right"/>
              <w:rPr>
                <w:sz w:val="28"/>
              </w:rPr>
            </w:pPr>
            <w:r>
              <w:rPr>
                <w:sz w:val="28"/>
              </w:rPr>
              <w:t>10,5</w:t>
            </w:r>
          </w:p>
        </w:tc>
      </w:tr>
    </w:tbl>
    <w:p w14:paraId="64AEFFB6" w14:textId="77777777" w:rsidR="003E5140" w:rsidRDefault="003E5140">
      <w:pPr>
        <w:pStyle w:val="a3"/>
        <w:rPr>
          <w:sz w:val="20"/>
        </w:rPr>
      </w:pPr>
    </w:p>
    <w:p w14:paraId="2894E773" w14:textId="77777777" w:rsidR="003E5140" w:rsidRDefault="003E5140">
      <w:pPr>
        <w:pStyle w:val="a3"/>
        <w:spacing w:before="10" w:after="1"/>
        <w:rPr>
          <w:sz w:val="21"/>
        </w:rPr>
      </w:pPr>
    </w:p>
    <w:tbl>
      <w:tblPr>
        <w:tblStyle w:val="TableNormal"/>
        <w:tblW w:w="0" w:type="auto"/>
        <w:tblInd w:w="1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1277"/>
        <w:gridCol w:w="1276"/>
        <w:gridCol w:w="1276"/>
        <w:gridCol w:w="1417"/>
        <w:gridCol w:w="1540"/>
      </w:tblGrid>
      <w:tr w:rsidR="003E5140" w14:paraId="0C4EF0FE" w14:textId="77777777">
        <w:trPr>
          <w:trHeight w:val="484"/>
        </w:trPr>
        <w:tc>
          <w:tcPr>
            <w:tcW w:w="7902" w:type="dxa"/>
            <w:gridSpan w:val="6"/>
          </w:tcPr>
          <w:p w14:paraId="737FE3B1" w14:textId="77777777" w:rsidR="003E5140" w:rsidRDefault="006B0DC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  <w:tr w:rsidR="003E5140" w14:paraId="2EEBF9D5" w14:textId="77777777">
        <w:trPr>
          <w:trHeight w:val="481"/>
        </w:trPr>
        <w:tc>
          <w:tcPr>
            <w:tcW w:w="1116" w:type="dxa"/>
          </w:tcPr>
          <w:p w14:paraId="4B800522" w14:textId="77777777" w:rsidR="003E5140" w:rsidRDefault="006B0DC0">
            <w:pPr>
              <w:pStyle w:val="TableParagraph"/>
              <w:spacing w:line="315" w:lineRule="exact"/>
              <w:ind w:right="96"/>
              <w:jc w:val="right"/>
              <w:rPr>
                <w:sz w:val="28"/>
              </w:rPr>
            </w:pPr>
            <w:r>
              <w:rPr>
                <w:i/>
                <w:sz w:val="28"/>
              </w:rPr>
              <w:t>p</w:t>
            </w:r>
            <w:r>
              <w:rPr>
                <w:sz w:val="28"/>
                <w:vertAlign w:val="subscript"/>
              </w:rPr>
              <w:t>i</w:t>
            </w:r>
          </w:p>
        </w:tc>
        <w:tc>
          <w:tcPr>
            <w:tcW w:w="1277" w:type="dxa"/>
          </w:tcPr>
          <w:p w14:paraId="0951C06C" w14:textId="77777777" w:rsidR="003E5140" w:rsidRDefault="006B0DC0">
            <w:pPr>
              <w:pStyle w:val="TableParagraph"/>
              <w:spacing w:line="315" w:lineRule="exact"/>
              <w:ind w:left="441" w:right="431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276" w:type="dxa"/>
          </w:tcPr>
          <w:p w14:paraId="204FA543" w14:textId="77777777" w:rsidR="003E5140" w:rsidRDefault="006B0DC0">
            <w:pPr>
              <w:pStyle w:val="TableParagraph"/>
              <w:spacing w:line="315" w:lineRule="exact"/>
              <w:ind w:left="443" w:right="431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276" w:type="dxa"/>
          </w:tcPr>
          <w:p w14:paraId="2A83AD65" w14:textId="77777777" w:rsidR="003E5140" w:rsidRDefault="006B0DC0">
            <w:pPr>
              <w:pStyle w:val="TableParagraph"/>
              <w:spacing w:line="315" w:lineRule="exact"/>
              <w:ind w:left="444" w:right="430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417" w:type="dxa"/>
          </w:tcPr>
          <w:p w14:paraId="189FBC0F" w14:textId="77777777" w:rsidR="003E5140" w:rsidRDefault="006B0DC0">
            <w:pPr>
              <w:pStyle w:val="TableParagraph"/>
              <w:spacing w:line="315" w:lineRule="exact"/>
              <w:ind w:left="447" w:right="428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540" w:type="dxa"/>
          </w:tcPr>
          <w:p w14:paraId="42FE400D" w14:textId="77777777" w:rsidR="003E5140" w:rsidRDefault="006B0DC0">
            <w:pPr>
              <w:pStyle w:val="TableParagraph"/>
              <w:spacing w:line="315" w:lineRule="exact"/>
              <w:ind w:left="509" w:right="490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 w:rsidR="003E5140" w14:paraId="1C7766DA" w14:textId="77777777">
        <w:trPr>
          <w:trHeight w:val="482"/>
        </w:trPr>
        <w:tc>
          <w:tcPr>
            <w:tcW w:w="1116" w:type="dxa"/>
          </w:tcPr>
          <w:p w14:paraId="2DDC2251" w14:textId="77777777" w:rsidR="003E5140" w:rsidRDefault="006B0DC0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bscript"/>
              </w:rPr>
              <w:t>i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1277" w:type="dxa"/>
          </w:tcPr>
          <w:p w14:paraId="711D5145" w14:textId="77777777" w:rsidR="003E5140" w:rsidRDefault="006B0DC0">
            <w:pPr>
              <w:pStyle w:val="TableParagraph"/>
              <w:spacing w:line="315" w:lineRule="exact"/>
              <w:ind w:left="441" w:right="431"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w="1276" w:type="dxa"/>
          </w:tcPr>
          <w:p w14:paraId="0CC3A7B9" w14:textId="77777777" w:rsidR="003E5140" w:rsidRDefault="006B0DC0">
            <w:pPr>
              <w:pStyle w:val="TableParagraph"/>
              <w:spacing w:line="315" w:lineRule="exact"/>
              <w:ind w:left="443" w:right="431"/>
              <w:jc w:val="center"/>
              <w:rPr>
                <w:sz w:val="28"/>
              </w:rPr>
            </w:pPr>
            <w:r>
              <w:rPr>
                <w:sz w:val="28"/>
              </w:rPr>
              <w:t>5,2</w:t>
            </w:r>
          </w:p>
        </w:tc>
        <w:tc>
          <w:tcPr>
            <w:tcW w:w="1276" w:type="dxa"/>
          </w:tcPr>
          <w:p w14:paraId="49062E29" w14:textId="77777777" w:rsidR="003E5140" w:rsidRDefault="006B0DC0">
            <w:pPr>
              <w:pStyle w:val="TableParagraph"/>
              <w:spacing w:line="315" w:lineRule="exact"/>
              <w:ind w:left="444" w:right="430"/>
              <w:jc w:val="center"/>
              <w:rPr>
                <w:sz w:val="28"/>
              </w:rPr>
            </w:pPr>
            <w:r>
              <w:rPr>
                <w:sz w:val="28"/>
              </w:rPr>
              <w:t>8,5</w:t>
            </w:r>
          </w:p>
        </w:tc>
        <w:tc>
          <w:tcPr>
            <w:tcW w:w="1417" w:type="dxa"/>
          </w:tcPr>
          <w:p w14:paraId="0D25BF74" w14:textId="77777777" w:rsidR="003E5140" w:rsidRDefault="006B0DC0">
            <w:pPr>
              <w:pStyle w:val="TableParagraph"/>
              <w:spacing w:line="315" w:lineRule="exact"/>
              <w:ind w:left="447" w:right="429"/>
              <w:jc w:val="center"/>
              <w:rPr>
                <w:sz w:val="28"/>
              </w:rPr>
            </w:pPr>
            <w:r>
              <w:rPr>
                <w:sz w:val="28"/>
              </w:rPr>
              <w:t>10,3</w:t>
            </w:r>
          </w:p>
        </w:tc>
        <w:tc>
          <w:tcPr>
            <w:tcW w:w="1540" w:type="dxa"/>
          </w:tcPr>
          <w:p w14:paraId="7C2E6F79" w14:textId="77777777" w:rsidR="003E5140" w:rsidRDefault="006B0DC0">
            <w:pPr>
              <w:pStyle w:val="TableParagraph"/>
              <w:spacing w:line="315" w:lineRule="exact"/>
              <w:ind w:left="509" w:right="491"/>
              <w:jc w:val="center"/>
              <w:rPr>
                <w:sz w:val="28"/>
              </w:rPr>
            </w:pPr>
            <w:r>
              <w:rPr>
                <w:sz w:val="28"/>
              </w:rPr>
              <w:t>11,7</w:t>
            </w:r>
          </w:p>
        </w:tc>
      </w:tr>
    </w:tbl>
    <w:p w14:paraId="2BB17045" w14:textId="77777777" w:rsidR="003E5140" w:rsidRDefault="003E5140">
      <w:pPr>
        <w:pStyle w:val="a3"/>
        <w:spacing w:before="11"/>
        <w:rPr>
          <w:sz w:val="41"/>
        </w:rPr>
      </w:pPr>
    </w:p>
    <w:p w14:paraId="512CCDF3" w14:textId="77777777" w:rsidR="003E5140" w:rsidRDefault="006B0DC0">
      <w:pPr>
        <w:pStyle w:val="2"/>
        <w:ind w:left="1351" w:right="1691"/>
        <w:jc w:val="center"/>
      </w:pPr>
      <w:r>
        <w:t>Примерная</w:t>
      </w:r>
      <w:r>
        <w:rPr>
          <w:spacing w:val="-6"/>
        </w:rPr>
        <w:t xml:space="preserve"> </w:t>
      </w:r>
      <w:r>
        <w:t>структура</w:t>
      </w:r>
      <w:r>
        <w:rPr>
          <w:spacing w:val="-6"/>
        </w:rPr>
        <w:t xml:space="preserve"> </w:t>
      </w:r>
      <w:r>
        <w:t>экзаменационного</w:t>
      </w:r>
      <w:r>
        <w:rPr>
          <w:spacing w:val="-2"/>
        </w:rPr>
        <w:t xml:space="preserve"> </w:t>
      </w:r>
      <w:r>
        <w:t>билета</w:t>
      </w:r>
    </w:p>
    <w:p w14:paraId="3EE5B6AC" w14:textId="77777777" w:rsidR="003E5140" w:rsidRDefault="006B0DC0">
      <w:pPr>
        <w:pStyle w:val="a3"/>
        <w:spacing w:before="155"/>
        <w:ind w:left="1351" w:right="911"/>
        <w:jc w:val="center"/>
      </w:pPr>
      <w:r>
        <w:t>Вариант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</w:p>
    <w:p w14:paraId="0D9DC4B2" w14:textId="77777777" w:rsidR="003E5140" w:rsidRDefault="003E5140">
      <w:pPr>
        <w:pStyle w:val="a3"/>
        <w:rPr>
          <w:sz w:val="30"/>
        </w:rPr>
      </w:pPr>
    </w:p>
    <w:p w14:paraId="788F9CD4" w14:textId="77777777" w:rsidR="003E5140" w:rsidRDefault="006B0DC0">
      <w:pPr>
        <w:pStyle w:val="a5"/>
        <w:numPr>
          <w:ilvl w:val="0"/>
          <w:numId w:val="18"/>
        </w:numPr>
        <w:tabs>
          <w:tab w:val="left" w:pos="1727"/>
          <w:tab w:val="left" w:pos="5658"/>
        </w:tabs>
        <w:spacing w:line="362" w:lineRule="auto"/>
        <w:ind w:right="939" w:firstLine="0"/>
        <w:rPr>
          <w:sz w:val="28"/>
        </w:rPr>
      </w:pPr>
      <w:r>
        <w:rPr>
          <w:sz w:val="28"/>
        </w:rPr>
        <w:t>(10</w:t>
      </w:r>
      <w:r>
        <w:rPr>
          <w:spacing w:val="63"/>
          <w:sz w:val="28"/>
        </w:rPr>
        <w:t xml:space="preserve"> </w:t>
      </w:r>
      <w:r>
        <w:rPr>
          <w:sz w:val="28"/>
        </w:rPr>
        <w:t>баллов)</w:t>
      </w:r>
      <w:r>
        <w:rPr>
          <w:spacing w:val="63"/>
          <w:sz w:val="28"/>
        </w:rPr>
        <w:t xml:space="preserve"> </w:t>
      </w:r>
      <w:r>
        <w:rPr>
          <w:sz w:val="28"/>
        </w:rPr>
        <w:t>Диверсификация.</w:t>
      </w:r>
      <w:r>
        <w:rPr>
          <w:sz w:val="28"/>
        </w:rPr>
        <w:tab/>
        <w:t>Рыночный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61"/>
          <w:sz w:val="28"/>
        </w:rPr>
        <w:t xml:space="preserve"> </w:t>
      </w:r>
      <w:r>
        <w:rPr>
          <w:sz w:val="28"/>
        </w:rPr>
        <w:t>риски</w:t>
      </w:r>
      <w:r>
        <w:rPr>
          <w:spacing w:val="-67"/>
          <w:sz w:val="28"/>
        </w:rPr>
        <w:t xml:space="preserve"> </w:t>
      </w:r>
      <w:r>
        <w:rPr>
          <w:sz w:val="28"/>
        </w:rPr>
        <w:t>портфеля.</w:t>
      </w:r>
    </w:p>
    <w:p w14:paraId="38806BC0" w14:textId="77777777" w:rsidR="003E5140" w:rsidRDefault="006B0DC0">
      <w:pPr>
        <w:pStyle w:val="a5"/>
        <w:numPr>
          <w:ilvl w:val="0"/>
          <w:numId w:val="18"/>
        </w:numPr>
        <w:tabs>
          <w:tab w:val="left" w:pos="1660"/>
        </w:tabs>
        <w:spacing w:line="360" w:lineRule="auto"/>
        <w:ind w:right="2814" w:firstLine="0"/>
        <w:rPr>
          <w:sz w:val="28"/>
        </w:rPr>
      </w:pPr>
      <w:r>
        <w:rPr>
          <w:sz w:val="28"/>
        </w:rPr>
        <w:t>(10 баллов) Укажите номер правильного ответа!</w:t>
      </w:r>
      <w:r>
        <w:rPr>
          <w:spacing w:val="1"/>
          <w:sz w:val="28"/>
        </w:rPr>
        <w:t xml:space="preserve"> </w:t>
      </w:r>
      <w:r>
        <w:rPr>
          <w:sz w:val="28"/>
        </w:rPr>
        <w:t>Доля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актива,</w:t>
      </w:r>
      <w:r>
        <w:rPr>
          <w:spacing w:val="-2"/>
          <w:sz w:val="28"/>
        </w:rPr>
        <w:t xml:space="preserve"> </w:t>
      </w:r>
      <w:r>
        <w:rPr>
          <w:sz w:val="28"/>
        </w:rPr>
        <w:t>входящего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портфель,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</w:p>
    <w:p w14:paraId="31B26C9C" w14:textId="77777777" w:rsidR="003E5140" w:rsidRPr="00C26624" w:rsidRDefault="00C26624" w:rsidP="00C26624">
      <w:pPr>
        <w:tabs>
          <w:tab w:val="left" w:pos="709"/>
          <w:tab w:val="left" w:pos="1283"/>
        </w:tabs>
        <w:spacing w:line="360" w:lineRule="auto"/>
        <w:ind w:left="1418"/>
        <w:rPr>
          <w:sz w:val="28"/>
          <w:szCs w:val="28"/>
        </w:rPr>
      </w:pPr>
      <w:r>
        <w:rPr>
          <w:sz w:val="28"/>
        </w:rPr>
        <w:tab/>
      </w:r>
      <w:r w:rsidR="006B0DC0" w:rsidRPr="00C26624">
        <w:rPr>
          <w:spacing w:val="-1"/>
          <w:sz w:val="28"/>
          <w:szCs w:val="28"/>
        </w:rPr>
        <w:t>1)</w:t>
      </w:r>
      <w:r w:rsidR="006B0DC0" w:rsidRPr="00C26624">
        <w:rPr>
          <w:spacing w:val="20"/>
          <w:sz w:val="28"/>
          <w:szCs w:val="28"/>
        </w:rPr>
        <w:t xml:space="preserve"> </w:t>
      </w:r>
      <w:r w:rsidR="006B0DC0" w:rsidRPr="00C26624">
        <w:rPr>
          <w:spacing w:val="-1"/>
          <w:sz w:val="28"/>
          <w:szCs w:val="28"/>
        </w:rPr>
        <w:t>сумма</w:t>
      </w:r>
      <w:r w:rsidR="006B0DC0" w:rsidRPr="00C26624">
        <w:rPr>
          <w:spacing w:val="-18"/>
          <w:sz w:val="28"/>
          <w:szCs w:val="28"/>
        </w:rPr>
        <w:t xml:space="preserve"> </w:t>
      </w:r>
      <w:r w:rsidR="006B0DC0" w:rsidRPr="00C26624">
        <w:rPr>
          <w:spacing w:val="-1"/>
          <w:sz w:val="28"/>
          <w:szCs w:val="28"/>
        </w:rPr>
        <w:t>средств,</w:t>
      </w:r>
      <w:r w:rsidR="006B0DC0" w:rsidRPr="00C26624">
        <w:rPr>
          <w:spacing w:val="-19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затраченных</w:t>
      </w:r>
      <w:r w:rsidR="006B0DC0" w:rsidRPr="00C26624">
        <w:rPr>
          <w:spacing w:val="-17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на</w:t>
      </w:r>
      <w:r w:rsidR="006B0DC0" w:rsidRPr="00C26624">
        <w:rPr>
          <w:spacing w:val="-18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приобретение</w:t>
      </w:r>
      <w:r w:rsidR="006B0DC0" w:rsidRPr="00C26624">
        <w:rPr>
          <w:spacing w:val="-18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актива;</w:t>
      </w:r>
      <w:r w:rsidR="006B0DC0" w:rsidRPr="00C26624">
        <w:rPr>
          <w:spacing w:val="-17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2)</w:t>
      </w:r>
      <w:r w:rsidR="006B0DC0" w:rsidRPr="00C26624">
        <w:rPr>
          <w:spacing w:val="-17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отношение</w:t>
      </w:r>
      <w:r w:rsidR="006B0DC0" w:rsidRPr="00C26624">
        <w:rPr>
          <w:spacing w:val="-68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величины средств, затрачиваемых на приобретение данного актива, к</w:t>
      </w:r>
      <w:r w:rsidR="006B0DC0" w:rsidRPr="00C26624">
        <w:rPr>
          <w:spacing w:val="-67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стоимости всего портфеля; 3) отношение средств, полученных после</w:t>
      </w:r>
      <w:r w:rsidR="006B0DC0" w:rsidRPr="00C26624">
        <w:rPr>
          <w:spacing w:val="1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продажи</w:t>
      </w:r>
      <w:r w:rsidR="006B0DC0" w:rsidRPr="00C26624">
        <w:rPr>
          <w:spacing w:val="-1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актива</w:t>
      </w:r>
      <w:r w:rsidR="006B0DC0" w:rsidRPr="00C26624">
        <w:rPr>
          <w:spacing w:val="-2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к</w:t>
      </w:r>
      <w:r w:rsidR="006B0DC0" w:rsidRPr="00C26624">
        <w:rPr>
          <w:spacing w:val="-1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его</w:t>
      </w:r>
      <w:r w:rsidR="006B0DC0" w:rsidRPr="00C26624">
        <w:rPr>
          <w:spacing w:val="1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первоначальной</w:t>
      </w:r>
      <w:r w:rsidR="006B0DC0" w:rsidRPr="00C26624">
        <w:rPr>
          <w:spacing w:val="-1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стоимости.</w:t>
      </w:r>
    </w:p>
    <w:p w14:paraId="24FD5791" w14:textId="77777777" w:rsidR="003E5140" w:rsidRDefault="006B0DC0">
      <w:pPr>
        <w:pStyle w:val="a5"/>
        <w:numPr>
          <w:ilvl w:val="0"/>
          <w:numId w:val="18"/>
        </w:numPr>
        <w:tabs>
          <w:tab w:val="left" w:pos="1662"/>
        </w:tabs>
        <w:spacing w:line="360" w:lineRule="auto"/>
        <w:ind w:right="938" w:firstLine="0"/>
        <w:jc w:val="both"/>
        <w:rPr>
          <w:sz w:val="28"/>
        </w:rPr>
      </w:pPr>
      <w:r>
        <w:rPr>
          <w:sz w:val="28"/>
        </w:rPr>
        <w:t>(15 баллов) Вексель стоимостью 150000 руб. учитывается за 2 года</w:t>
      </w:r>
      <w:r>
        <w:rPr>
          <w:spacing w:val="-67"/>
          <w:sz w:val="28"/>
        </w:rPr>
        <w:t xml:space="preserve"> </w:t>
      </w:r>
      <w:r>
        <w:rPr>
          <w:sz w:val="28"/>
        </w:rPr>
        <w:t>до погашения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учетной ставке</w:t>
      </w:r>
      <w:r>
        <w:rPr>
          <w:spacing w:val="1"/>
          <w:sz w:val="28"/>
        </w:rPr>
        <w:t xml:space="preserve"> </w:t>
      </w:r>
      <w:r>
        <w:rPr>
          <w:sz w:val="28"/>
        </w:rPr>
        <w:t>12% годовых. Найдите</w:t>
      </w:r>
      <w:r>
        <w:rPr>
          <w:spacing w:val="1"/>
          <w:sz w:val="28"/>
        </w:rPr>
        <w:t xml:space="preserve"> </w:t>
      </w:r>
      <w:r>
        <w:rPr>
          <w:sz w:val="28"/>
        </w:rPr>
        <w:t>сумму,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1"/>
          <w:sz w:val="28"/>
        </w:rPr>
        <w:t xml:space="preserve"> </w:t>
      </w:r>
      <w:r>
        <w:rPr>
          <w:sz w:val="28"/>
        </w:rPr>
        <w:t>векселедержателем,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-5"/>
          <w:sz w:val="28"/>
        </w:rPr>
        <w:t xml:space="preserve"> </w:t>
      </w:r>
      <w:r>
        <w:rPr>
          <w:sz w:val="28"/>
        </w:rPr>
        <w:t>дисконта.</w:t>
      </w:r>
    </w:p>
    <w:p w14:paraId="261526AD" w14:textId="77777777" w:rsidR="003E5140" w:rsidRDefault="006B0DC0">
      <w:pPr>
        <w:pStyle w:val="a5"/>
        <w:numPr>
          <w:ilvl w:val="0"/>
          <w:numId w:val="18"/>
        </w:numPr>
        <w:tabs>
          <w:tab w:val="left" w:pos="1672"/>
        </w:tabs>
        <w:spacing w:line="362" w:lineRule="auto"/>
        <w:ind w:right="938" w:firstLine="0"/>
        <w:jc w:val="both"/>
        <w:rPr>
          <w:sz w:val="28"/>
        </w:rPr>
      </w:pPr>
      <w:r>
        <w:rPr>
          <w:sz w:val="28"/>
        </w:rPr>
        <w:t>(15 баллов) Пусть на рынке обращаются две облигации с парамет-</w:t>
      </w:r>
      <w:r>
        <w:rPr>
          <w:spacing w:val="1"/>
          <w:sz w:val="28"/>
        </w:rPr>
        <w:t xml:space="preserve"> </w:t>
      </w:r>
      <w:r>
        <w:rPr>
          <w:sz w:val="28"/>
        </w:rPr>
        <w:t>рами</w:t>
      </w:r>
    </w:p>
    <w:tbl>
      <w:tblPr>
        <w:tblStyle w:val="TableNormal"/>
        <w:tblW w:w="0" w:type="auto"/>
        <w:tblInd w:w="2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646"/>
        <w:gridCol w:w="526"/>
        <w:gridCol w:w="646"/>
        <w:gridCol w:w="1603"/>
      </w:tblGrid>
      <w:tr w:rsidR="003E5140" w14:paraId="1E730B53" w14:textId="77777777">
        <w:trPr>
          <w:trHeight w:val="491"/>
        </w:trPr>
        <w:tc>
          <w:tcPr>
            <w:tcW w:w="2565" w:type="dxa"/>
            <w:gridSpan w:val="2"/>
            <w:tcBorders>
              <w:right w:val="nil"/>
            </w:tcBorders>
          </w:tcPr>
          <w:p w14:paraId="14797BE3" w14:textId="77777777" w:rsidR="003E5140" w:rsidRDefault="006B0DC0">
            <w:pPr>
              <w:pStyle w:val="TableParagraph"/>
              <w:spacing w:line="324" w:lineRule="exact"/>
              <w:ind w:left="1469"/>
              <w:rPr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𝐹</w:t>
            </w:r>
            <w:r>
              <w:rPr>
                <w:rFonts w:ascii="Cambria Math" w:eastAsia="Cambria Math" w:hAnsi="Cambria Math"/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(руб.)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1392806B" w14:textId="77777777" w:rsidR="003E5140" w:rsidRDefault="003E5140">
            <w:pPr>
              <w:pStyle w:val="TableParagraph"/>
              <w:rPr>
                <w:sz w:val="28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</w:tcPr>
          <w:p w14:paraId="76555140" w14:textId="77777777" w:rsidR="003E5140" w:rsidRDefault="006B0DC0">
            <w:pPr>
              <w:pStyle w:val="TableParagraph"/>
              <w:ind w:left="84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𝑚</w:t>
            </w:r>
          </w:p>
        </w:tc>
        <w:tc>
          <w:tcPr>
            <w:tcW w:w="1603" w:type="dxa"/>
            <w:tcBorders>
              <w:left w:val="nil"/>
            </w:tcBorders>
          </w:tcPr>
          <w:p w14:paraId="421AEFEC" w14:textId="77777777" w:rsidR="003E5140" w:rsidRDefault="006B0DC0">
            <w:pPr>
              <w:pStyle w:val="TableParagraph"/>
              <w:ind w:left="830" w:right="599"/>
              <w:jc w:val="center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𝑐</w:t>
            </w:r>
          </w:p>
        </w:tc>
      </w:tr>
      <w:tr w:rsidR="003E5140" w14:paraId="60895028" w14:textId="77777777">
        <w:trPr>
          <w:trHeight w:val="484"/>
        </w:trPr>
        <w:tc>
          <w:tcPr>
            <w:tcW w:w="919" w:type="dxa"/>
            <w:tcBorders>
              <w:right w:val="nil"/>
            </w:tcBorders>
          </w:tcPr>
          <w:p w14:paraId="3E8639C8" w14:textId="77777777" w:rsidR="003E5140" w:rsidRDefault="006B0DC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w="1646" w:type="dxa"/>
            <w:tcBorders>
              <w:left w:val="nil"/>
              <w:right w:val="nil"/>
            </w:tcBorders>
          </w:tcPr>
          <w:p w14:paraId="3E638433" w14:textId="77777777" w:rsidR="003E5140" w:rsidRDefault="006B0DC0">
            <w:pPr>
              <w:pStyle w:val="TableParagraph"/>
              <w:spacing w:line="315" w:lineRule="exact"/>
              <w:ind w:left="555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0AD36A81" w14:textId="77777777" w:rsidR="003E5140" w:rsidRDefault="006B0DC0">
            <w:pPr>
              <w:pStyle w:val="TableParagraph"/>
              <w:spacing w:line="315" w:lineRule="exact"/>
              <w:ind w:left="16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49" w:type="dxa"/>
            <w:gridSpan w:val="2"/>
            <w:tcBorders>
              <w:left w:val="nil"/>
            </w:tcBorders>
          </w:tcPr>
          <w:p w14:paraId="6BA97F66" w14:textId="77777777" w:rsidR="003E5140" w:rsidRDefault="006B0DC0">
            <w:pPr>
              <w:pStyle w:val="TableParagraph"/>
              <w:spacing w:line="315" w:lineRule="exact"/>
              <w:ind w:left="982"/>
              <w:rPr>
                <w:sz w:val="28"/>
              </w:rPr>
            </w:pPr>
            <w:r>
              <w:rPr>
                <w:sz w:val="28"/>
              </w:rPr>
              <w:t>10%</w:t>
            </w:r>
          </w:p>
        </w:tc>
      </w:tr>
      <w:tr w:rsidR="003E5140" w14:paraId="7125A430" w14:textId="77777777">
        <w:trPr>
          <w:trHeight w:val="481"/>
        </w:trPr>
        <w:tc>
          <w:tcPr>
            <w:tcW w:w="919" w:type="dxa"/>
            <w:tcBorders>
              <w:right w:val="nil"/>
            </w:tcBorders>
          </w:tcPr>
          <w:p w14:paraId="0ED50226" w14:textId="77777777" w:rsidR="003E5140" w:rsidRDefault="006B0DC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w="1646" w:type="dxa"/>
            <w:tcBorders>
              <w:left w:val="nil"/>
              <w:right w:val="nil"/>
            </w:tcBorders>
          </w:tcPr>
          <w:p w14:paraId="1CC029B3" w14:textId="77777777" w:rsidR="003E5140" w:rsidRDefault="006B0DC0">
            <w:pPr>
              <w:pStyle w:val="TableParagraph"/>
              <w:spacing w:line="315" w:lineRule="exact"/>
              <w:ind w:left="555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130C6CDB" w14:textId="77777777" w:rsidR="003E5140" w:rsidRDefault="006B0DC0">
            <w:pPr>
              <w:pStyle w:val="TableParagraph"/>
              <w:spacing w:line="315" w:lineRule="exact"/>
              <w:ind w:left="16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249" w:type="dxa"/>
            <w:gridSpan w:val="2"/>
            <w:tcBorders>
              <w:left w:val="nil"/>
            </w:tcBorders>
          </w:tcPr>
          <w:p w14:paraId="5EB8C335" w14:textId="77777777" w:rsidR="003E5140" w:rsidRDefault="006B0DC0">
            <w:pPr>
              <w:pStyle w:val="TableParagraph"/>
              <w:spacing w:line="315" w:lineRule="exact"/>
              <w:ind w:left="982"/>
              <w:rPr>
                <w:sz w:val="28"/>
              </w:rPr>
            </w:pPr>
            <w:r>
              <w:rPr>
                <w:sz w:val="28"/>
              </w:rPr>
              <w:t>12%</w:t>
            </w:r>
          </w:p>
        </w:tc>
      </w:tr>
    </w:tbl>
    <w:p w14:paraId="4C18C0C5" w14:textId="77777777" w:rsidR="003E5140" w:rsidRDefault="003E5140">
      <w:pPr>
        <w:pStyle w:val="a3"/>
        <w:spacing w:before="3"/>
        <w:rPr>
          <w:sz w:val="41"/>
        </w:rPr>
      </w:pPr>
    </w:p>
    <w:p w14:paraId="6CA81ECE" w14:textId="77777777" w:rsidR="003E5140" w:rsidRDefault="006B0DC0">
      <w:pPr>
        <w:pStyle w:val="a3"/>
        <w:spacing w:before="1" w:line="360" w:lineRule="auto"/>
        <w:ind w:left="1378" w:right="936"/>
        <w:jc w:val="both"/>
      </w:pPr>
      <w:r>
        <w:t>Инвестор сформировал портфель из этих облигаций с позиционным</w:t>
      </w:r>
      <w:r>
        <w:rPr>
          <w:spacing w:val="1"/>
        </w:rPr>
        <w:t xml:space="preserve"> </w:t>
      </w:r>
      <w:r>
        <w:t>вектором (5,-2). Найти полную реализованную доходность портфеля,</w:t>
      </w:r>
      <w:r>
        <w:rPr>
          <w:spacing w:val="-67"/>
        </w:rPr>
        <w:t xml:space="preserve"> </w:t>
      </w:r>
      <w:r>
        <w:rPr>
          <w:spacing w:val="-1"/>
        </w:rPr>
        <w:t>если</w:t>
      </w:r>
      <w:r>
        <w:rPr>
          <w:spacing w:val="-17"/>
        </w:rPr>
        <w:t xml:space="preserve"> </w:t>
      </w:r>
      <w:r>
        <w:rPr>
          <w:spacing w:val="-1"/>
        </w:rPr>
        <w:t>инвестиционный</w:t>
      </w:r>
      <w:r>
        <w:rPr>
          <w:spacing w:val="-20"/>
        </w:rPr>
        <w:t xml:space="preserve"> </w:t>
      </w:r>
      <w:r>
        <w:rPr>
          <w:spacing w:val="-1"/>
        </w:rPr>
        <w:t>период</w:t>
      </w:r>
      <w:r>
        <w:rPr>
          <w:spacing w:val="-18"/>
        </w:rPr>
        <w:t xml:space="preserve"> </w:t>
      </w:r>
      <w:r>
        <w:t>инвестора</w:t>
      </w:r>
      <w:r>
        <w:rPr>
          <w:spacing w:val="-18"/>
        </w:rPr>
        <w:t xml:space="preserve"> </w:t>
      </w:r>
      <w:r>
        <w:t>пять</w:t>
      </w:r>
      <w:r>
        <w:rPr>
          <w:spacing w:val="-18"/>
        </w:rPr>
        <w:t xml:space="preserve"> </w:t>
      </w:r>
      <w:r>
        <w:t>лет,</w:t>
      </w:r>
      <w:r>
        <w:rPr>
          <w:spacing w:val="-18"/>
        </w:rPr>
        <w:t xml:space="preserve"> </w:t>
      </w:r>
      <w:r>
        <w:t>начальная</w:t>
      </w:r>
      <w:r>
        <w:rPr>
          <w:spacing w:val="-16"/>
        </w:rPr>
        <w:t xml:space="preserve"> </w:t>
      </w:r>
      <w:r>
        <w:t>рыночная</w:t>
      </w:r>
      <w:r>
        <w:rPr>
          <w:spacing w:val="-68"/>
        </w:rPr>
        <w:t xml:space="preserve"> </w:t>
      </w:r>
      <w:r>
        <w:t>ставка</w:t>
      </w:r>
      <w:r>
        <w:rPr>
          <w:spacing w:val="-11"/>
        </w:rPr>
        <w:t xml:space="preserve"> </w:t>
      </w:r>
      <w:r>
        <w:t>равна</w:t>
      </w:r>
      <w:r>
        <w:rPr>
          <w:spacing w:val="-9"/>
        </w:rPr>
        <w:t xml:space="preserve"> </w:t>
      </w:r>
      <w:r>
        <w:t>15%,</w:t>
      </w:r>
      <w:r>
        <w:rPr>
          <w:spacing w:val="-9"/>
        </w:rPr>
        <w:t xml:space="preserve"> </w:t>
      </w:r>
      <w:r>
        <w:t>конечная</w:t>
      </w:r>
      <w:r>
        <w:rPr>
          <w:spacing w:val="-10"/>
        </w:rPr>
        <w:t xml:space="preserve"> </w:t>
      </w:r>
      <w:r>
        <w:t>10%,</w:t>
      </w:r>
      <w:r>
        <w:rPr>
          <w:spacing w:val="-8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ставка</w:t>
      </w:r>
      <w:r>
        <w:rPr>
          <w:spacing w:val="-7"/>
        </w:rPr>
        <w:t xml:space="preserve"> </w:t>
      </w:r>
      <w:r>
        <w:t>реинвестирования</w:t>
      </w:r>
      <w:r>
        <w:rPr>
          <w:spacing w:val="-7"/>
        </w:rPr>
        <w:t xml:space="preserve"> </w:t>
      </w:r>
      <w:r>
        <w:t>8%</w:t>
      </w:r>
      <w:r>
        <w:rPr>
          <w:spacing w:val="-10"/>
        </w:rPr>
        <w:t xml:space="preserve"> </w:t>
      </w:r>
      <w:r>
        <w:t>годо-</w:t>
      </w:r>
      <w:r>
        <w:rPr>
          <w:spacing w:val="-67"/>
        </w:rPr>
        <w:t xml:space="preserve"> </w:t>
      </w:r>
      <w:r>
        <w:t>вых.</w:t>
      </w:r>
    </w:p>
    <w:p w14:paraId="08B2AB7E" w14:textId="77777777" w:rsidR="003E5140" w:rsidRDefault="006B0DC0">
      <w:pPr>
        <w:pStyle w:val="a5"/>
        <w:numPr>
          <w:ilvl w:val="0"/>
          <w:numId w:val="18"/>
        </w:numPr>
        <w:tabs>
          <w:tab w:val="left" w:pos="1653"/>
        </w:tabs>
        <w:spacing w:before="2" w:line="360" w:lineRule="auto"/>
        <w:ind w:right="929" w:firstLine="0"/>
        <w:jc w:val="both"/>
        <w:rPr>
          <w:sz w:val="28"/>
        </w:rPr>
      </w:pPr>
      <w:r>
        <w:rPr>
          <w:sz w:val="28"/>
        </w:rPr>
        <w:t>(10</w:t>
      </w:r>
      <w:r>
        <w:rPr>
          <w:spacing w:val="-9"/>
          <w:sz w:val="28"/>
        </w:rPr>
        <w:t xml:space="preserve"> </w:t>
      </w:r>
      <w:r>
        <w:rPr>
          <w:sz w:val="28"/>
        </w:rPr>
        <w:t>баллов)</w:t>
      </w:r>
      <w:r>
        <w:rPr>
          <w:spacing w:val="-9"/>
          <w:sz w:val="28"/>
        </w:rPr>
        <w:t xml:space="preserve"> </w:t>
      </w:r>
      <w:r>
        <w:rPr>
          <w:sz w:val="28"/>
        </w:rPr>
        <w:t>Перед</w:t>
      </w:r>
      <w:r>
        <w:rPr>
          <w:spacing w:val="-10"/>
          <w:sz w:val="28"/>
        </w:rPr>
        <w:t xml:space="preserve"> </w:t>
      </w:r>
      <w:r>
        <w:rPr>
          <w:sz w:val="28"/>
        </w:rPr>
        <w:t>истечением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срока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1"/>
          <w:sz w:val="28"/>
        </w:rPr>
        <w:t xml:space="preserve"> </w:t>
      </w:r>
      <w:r>
        <w:rPr>
          <w:sz w:val="28"/>
        </w:rPr>
        <w:t>цена</w:t>
      </w:r>
      <w:r>
        <w:rPr>
          <w:spacing w:val="-9"/>
          <w:sz w:val="28"/>
        </w:rPr>
        <w:t xml:space="preserve"> </w:t>
      </w:r>
      <w:r>
        <w:rPr>
          <w:sz w:val="28"/>
        </w:rPr>
        <w:t>опци-</w:t>
      </w:r>
      <w:r>
        <w:rPr>
          <w:spacing w:val="-68"/>
          <w:sz w:val="28"/>
        </w:rPr>
        <w:t xml:space="preserve"> </w:t>
      </w:r>
      <w:r>
        <w:rPr>
          <w:sz w:val="28"/>
        </w:rPr>
        <w:t>она пут на акцию равна 150 руб., цена исполнения – 1000 руб., цена</w:t>
      </w:r>
      <w:r>
        <w:rPr>
          <w:spacing w:val="1"/>
          <w:sz w:val="28"/>
        </w:rPr>
        <w:t xml:space="preserve"> </w:t>
      </w:r>
      <w:r>
        <w:rPr>
          <w:sz w:val="28"/>
        </w:rPr>
        <w:t>спот акции – 900 руб. Выяснить, возможен ли арбитраж. В случае по-</w:t>
      </w:r>
      <w:r>
        <w:rPr>
          <w:spacing w:val="-67"/>
          <w:sz w:val="28"/>
        </w:rPr>
        <w:t xml:space="preserve"> </w:t>
      </w:r>
      <w:r>
        <w:rPr>
          <w:sz w:val="28"/>
        </w:rPr>
        <w:t>ложительного ответа найти величину арбитражной прибыли и опре-</w:t>
      </w:r>
      <w:r>
        <w:rPr>
          <w:spacing w:val="1"/>
          <w:sz w:val="28"/>
        </w:rPr>
        <w:t xml:space="preserve"> </w:t>
      </w:r>
      <w:r>
        <w:rPr>
          <w:sz w:val="28"/>
        </w:rPr>
        <w:t>делить</w:t>
      </w:r>
      <w:r>
        <w:rPr>
          <w:spacing w:val="-2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-1"/>
          <w:sz w:val="28"/>
        </w:rPr>
        <w:t xml:space="preserve"> </w:t>
      </w:r>
      <w:r>
        <w:rPr>
          <w:sz w:val="28"/>
        </w:rPr>
        <w:t>арбитражера</w:t>
      </w:r>
    </w:p>
    <w:p w14:paraId="4969AE8E" w14:textId="77777777" w:rsidR="003E5140" w:rsidRDefault="006B0DC0">
      <w:pPr>
        <w:pStyle w:val="1"/>
        <w:numPr>
          <w:ilvl w:val="1"/>
          <w:numId w:val="26"/>
        </w:numPr>
        <w:tabs>
          <w:tab w:val="left" w:pos="1639"/>
        </w:tabs>
        <w:spacing w:before="126"/>
        <w:ind w:left="2406" w:right="1359" w:hanging="1328"/>
        <w:jc w:val="both"/>
      </w:pPr>
      <w:bookmarkStart w:id="9" w:name="_TOC_250003"/>
      <w:r>
        <w:t>Методические материалы, определяющие процедуры</w:t>
      </w:r>
      <w:r>
        <w:rPr>
          <w:spacing w:val="-78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bookmarkEnd w:id="9"/>
      <w:r>
        <w:t>владений</w:t>
      </w:r>
    </w:p>
    <w:p w14:paraId="765A56BF" w14:textId="77777777" w:rsidR="003E5140" w:rsidRDefault="006B0DC0">
      <w:pPr>
        <w:pStyle w:val="a3"/>
        <w:spacing w:before="233" w:line="362" w:lineRule="auto"/>
        <w:ind w:left="658" w:right="938" w:firstLine="707"/>
        <w:jc w:val="both"/>
      </w:pPr>
      <w:r>
        <w:t>Соответствующие</w:t>
      </w:r>
      <w:r>
        <w:rPr>
          <w:spacing w:val="1"/>
        </w:rPr>
        <w:t xml:space="preserve"> </w:t>
      </w:r>
      <w:r>
        <w:t>приказы,</w:t>
      </w:r>
      <w:r>
        <w:rPr>
          <w:spacing w:val="1"/>
        </w:rPr>
        <w:t xml:space="preserve"> </w:t>
      </w:r>
      <w:r>
        <w:t>распоряжения</w:t>
      </w:r>
      <w:r>
        <w:rPr>
          <w:spacing w:val="1"/>
        </w:rPr>
        <w:t xml:space="preserve"> </w:t>
      </w:r>
      <w:r>
        <w:t>ректората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4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студентов.</w:t>
      </w:r>
    </w:p>
    <w:p w14:paraId="02BEE370" w14:textId="77777777" w:rsidR="003E5140" w:rsidRDefault="003E5140">
      <w:pPr>
        <w:spacing w:line="362" w:lineRule="auto"/>
        <w:jc w:val="both"/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7027F183" w14:textId="77777777" w:rsidR="003E5140" w:rsidRDefault="006B0DC0">
      <w:pPr>
        <w:pStyle w:val="1"/>
        <w:numPr>
          <w:ilvl w:val="1"/>
          <w:numId w:val="18"/>
        </w:numPr>
        <w:tabs>
          <w:tab w:val="left" w:pos="2385"/>
        </w:tabs>
        <w:spacing w:before="56"/>
        <w:jc w:val="left"/>
      </w:pPr>
      <w:r>
        <w:t>Перечень</w:t>
      </w:r>
      <w:r>
        <w:rPr>
          <w:spacing w:val="-2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дополнительной</w:t>
      </w:r>
      <w:r>
        <w:rPr>
          <w:spacing w:val="-6"/>
        </w:rPr>
        <w:t xml:space="preserve"> </w:t>
      </w:r>
      <w:r>
        <w:t>учебной</w:t>
      </w:r>
    </w:p>
    <w:p w14:paraId="476926C7" w14:textId="77777777" w:rsidR="003E5140" w:rsidRDefault="006B0DC0">
      <w:pPr>
        <w:spacing w:before="185"/>
        <w:ind w:left="1351" w:right="1630"/>
        <w:jc w:val="center"/>
        <w:rPr>
          <w:b/>
          <w:i/>
          <w:sz w:val="32"/>
        </w:rPr>
      </w:pPr>
      <w:r>
        <w:rPr>
          <w:b/>
          <w:i/>
          <w:sz w:val="32"/>
        </w:rPr>
        <w:t>литературы</w:t>
      </w:r>
    </w:p>
    <w:p w14:paraId="28017856" w14:textId="77777777" w:rsidR="003E5140" w:rsidRDefault="006B0DC0">
      <w:pPr>
        <w:pStyle w:val="2"/>
        <w:spacing w:before="185"/>
        <w:ind w:left="1366"/>
        <w:jc w:val="left"/>
      </w:pPr>
      <w:r>
        <w:t>а) основная:</w:t>
      </w:r>
    </w:p>
    <w:p w14:paraId="5B723F20" w14:textId="77777777" w:rsidR="003E5140" w:rsidRDefault="006B0DC0">
      <w:pPr>
        <w:pStyle w:val="a3"/>
        <w:tabs>
          <w:tab w:val="left" w:pos="2074"/>
        </w:tabs>
        <w:spacing w:before="155" w:line="357" w:lineRule="auto"/>
        <w:ind w:left="865" w:right="1308" w:firstLine="710"/>
      </w:pPr>
      <w:r>
        <w:rPr>
          <w:rFonts w:ascii="Symbol" w:hAnsi="Symbol"/>
        </w:rPr>
        <w:t></w:t>
      </w:r>
      <w:r>
        <w:rPr>
          <w:rFonts w:ascii="Symbol" w:hAnsi="Symbol"/>
        </w:rPr>
        <w:t></w:t>
      </w:r>
      <w:r>
        <w:tab/>
      </w:r>
      <w:r>
        <w:rPr>
          <w:b/>
          <w:shd w:val="clear" w:color="auto" w:fill="FFF8EE"/>
        </w:rPr>
        <w:t>Аль-Натор М.С.</w:t>
      </w:r>
      <w:r>
        <w:rPr>
          <w:b/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Основы финансовых вычислений (факты,</w:t>
      </w:r>
      <w:r>
        <w:rPr>
          <w:spacing w:val="1"/>
        </w:rPr>
        <w:t xml:space="preserve"> </w:t>
      </w:r>
      <w:r>
        <w:rPr>
          <w:shd w:val="clear" w:color="auto" w:fill="FFF8EE"/>
        </w:rPr>
        <w:t>формулы, примеры, задачи и тесты). Ч. 1: учебное пособие / М.С. Аль-</w:t>
      </w:r>
      <w:r>
        <w:rPr>
          <w:spacing w:val="-67"/>
        </w:rPr>
        <w:t xml:space="preserve"> </w:t>
      </w:r>
      <w:r>
        <w:rPr>
          <w:shd w:val="clear" w:color="auto" w:fill="FFF8EE"/>
        </w:rPr>
        <w:t>Натор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[и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др.].</w:t>
      </w:r>
      <w:r>
        <w:rPr>
          <w:spacing w:val="-1"/>
        </w:rPr>
        <w:t xml:space="preserve"> </w:t>
      </w:r>
      <w:r>
        <w:t>—</w:t>
      </w:r>
      <w:r>
        <w:rPr>
          <w:spacing w:val="63"/>
          <w:shd w:val="clear" w:color="auto" w:fill="FFF8EE"/>
        </w:rPr>
        <w:t xml:space="preserve"> </w:t>
      </w:r>
      <w:r>
        <w:rPr>
          <w:shd w:val="clear" w:color="auto" w:fill="FFF8EE"/>
        </w:rPr>
        <w:t>Москва:</w:t>
      </w:r>
      <w:r>
        <w:rPr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Финуниверситет,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201</w:t>
      </w:r>
      <w:r w:rsidR="00077FEC">
        <w:rPr>
          <w:shd w:val="clear" w:color="auto" w:fill="FFF8EE"/>
        </w:rPr>
        <w:t>9</w:t>
      </w:r>
      <w:r>
        <w:rPr>
          <w:shd w:val="clear" w:color="auto" w:fill="FFF8EE"/>
        </w:rPr>
        <w:t>.</w:t>
      </w:r>
      <w:r>
        <w:rPr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—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159</w:t>
      </w:r>
      <w:r>
        <w:rPr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с.</w:t>
      </w:r>
    </w:p>
    <w:p w14:paraId="48EC9E31" w14:textId="77777777" w:rsidR="003E5140" w:rsidRDefault="006B0DC0">
      <w:pPr>
        <w:pStyle w:val="a3"/>
        <w:tabs>
          <w:tab w:val="left" w:pos="2074"/>
        </w:tabs>
        <w:spacing w:line="357" w:lineRule="auto"/>
        <w:ind w:left="865" w:right="1308" w:firstLine="710"/>
      </w:pPr>
      <w:r>
        <w:rPr>
          <w:rFonts w:ascii="Symbol" w:hAnsi="Symbol"/>
        </w:rPr>
        <w:t></w:t>
      </w:r>
      <w:r>
        <w:rPr>
          <w:rFonts w:ascii="Symbol" w:hAnsi="Symbol"/>
        </w:rPr>
        <w:t></w:t>
      </w:r>
      <w:r>
        <w:tab/>
      </w:r>
      <w:r>
        <w:rPr>
          <w:b/>
          <w:shd w:val="clear" w:color="auto" w:fill="FFF8EE"/>
        </w:rPr>
        <w:t>Аль-Натор М.С.</w:t>
      </w:r>
      <w:r>
        <w:rPr>
          <w:b/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Основы финансовых вычислений (факты,</w:t>
      </w:r>
      <w:r>
        <w:rPr>
          <w:spacing w:val="1"/>
        </w:rPr>
        <w:t xml:space="preserve"> </w:t>
      </w:r>
      <w:r>
        <w:rPr>
          <w:shd w:val="clear" w:color="auto" w:fill="FFF8EE"/>
        </w:rPr>
        <w:t>формулы, примеры, задачи и тесты). Ч. 2: учебное пособие / М.С. Аль-</w:t>
      </w:r>
      <w:r>
        <w:rPr>
          <w:spacing w:val="-67"/>
        </w:rPr>
        <w:t xml:space="preserve"> </w:t>
      </w:r>
      <w:r>
        <w:rPr>
          <w:shd w:val="clear" w:color="auto" w:fill="FFF8EE"/>
        </w:rPr>
        <w:t>Натор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[и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др.].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—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Москва:</w:t>
      </w:r>
      <w:r>
        <w:rPr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Финуниверситет,</w:t>
      </w:r>
      <w:r>
        <w:rPr>
          <w:spacing w:val="-3"/>
          <w:shd w:val="clear" w:color="auto" w:fill="FFF8EE"/>
        </w:rPr>
        <w:t xml:space="preserve"> </w:t>
      </w:r>
      <w:r>
        <w:rPr>
          <w:shd w:val="clear" w:color="auto" w:fill="FFF8EE"/>
        </w:rPr>
        <w:t>201</w:t>
      </w:r>
      <w:r w:rsidR="00077FEC">
        <w:rPr>
          <w:shd w:val="clear" w:color="auto" w:fill="FFF8EE"/>
        </w:rPr>
        <w:t>8</w:t>
      </w:r>
      <w:r>
        <w:rPr>
          <w:shd w:val="clear" w:color="auto" w:fill="FFF8EE"/>
        </w:rPr>
        <w:t>.</w:t>
      </w:r>
      <w:r>
        <w:rPr>
          <w:spacing w:val="2"/>
          <w:shd w:val="clear" w:color="auto" w:fill="FFF8EE"/>
        </w:rPr>
        <w:t xml:space="preserve"> </w:t>
      </w:r>
      <w:r>
        <w:rPr>
          <w:shd w:val="clear" w:color="auto" w:fill="FFF8EE"/>
        </w:rPr>
        <w:t>—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176</w:t>
      </w:r>
      <w:r>
        <w:rPr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с.</w:t>
      </w:r>
    </w:p>
    <w:p w14:paraId="387DA966" w14:textId="77777777" w:rsidR="003E5140" w:rsidRDefault="006B0DC0">
      <w:pPr>
        <w:pStyle w:val="a3"/>
        <w:tabs>
          <w:tab w:val="left" w:pos="2074"/>
        </w:tabs>
        <w:spacing w:line="357" w:lineRule="auto"/>
        <w:ind w:left="865" w:right="1308" w:firstLine="710"/>
      </w:pPr>
      <w:r>
        <w:rPr>
          <w:rFonts w:ascii="Symbol" w:hAnsi="Symbol"/>
        </w:rPr>
        <w:t></w:t>
      </w:r>
      <w:r>
        <w:rPr>
          <w:rFonts w:ascii="Symbol" w:hAnsi="Symbol"/>
        </w:rPr>
        <w:t></w:t>
      </w:r>
      <w:r>
        <w:tab/>
      </w:r>
      <w:r>
        <w:rPr>
          <w:b/>
          <w:shd w:val="clear" w:color="auto" w:fill="FFF8EE"/>
        </w:rPr>
        <w:t>Аль-Натор М.С.</w:t>
      </w:r>
      <w:r>
        <w:rPr>
          <w:b/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Основы финансовых вычислений (факты,</w:t>
      </w:r>
      <w:r>
        <w:rPr>
          <w:spacing w:val="1"/>
        </w:rPr>
        <w:t xml:space="preserve"> </w:t>
      </w:r>
      <w:r>
        <w:rPr>
          <w:shd w:val="clear" w:color="auto" w:fill="FFF8EE"/>
        </w:rPr>
        <w:t>формулы, примеры, задачи и тесты). Ч. 3: учебное пособие / М.С. Аль-</w:t>
      </w:r>
      <w:r>
        <w:rPr>
          <w:spacing w:val="-67"/>
        </w:rPr>
        <w:t xml:space="preserve"> </w:t>
      </w:r>
      <w:r>
        <w:rPr>
          <w:shd w:val="clear" w:color="auto" w:fill="FFF8EE"/>
        </w:rPr>
        <w:t>Натор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[и др.].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—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Москва: Финуниверситет,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20</w:t>
      </w:r>
      <w:r w:rsidR="00077FEC">
        <w:rPr>
          <w:shd w:val="clear" w:color="auto" w:fill="FFF8EE"/>
        </w:rPr>
        <w:t>20</w:t>
      </w:r>
      <w:r>
        <w:rPr>
          <w:shd w:val="clear" w:color="auto" w:fill="FFF8EE"/>
        </w:rPr>
        <w:t>.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—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150 с.</w:t>
      </w:r>
    </w:p>
    <w:p w14:paraId="47D88199" w14:textId="77777777" w:rsidR="003E5140" w:rsidRDefault="006B0DC0">
      <w:pPr>
        <w:pStyle w:val="a3"/>
        <w:tabs>
          <w:tab w:val="left" w:pos="2074"/>
        </w:tabs>
        <w:spacing w:line="357" w:lineRule="auto"/>
        <w:ind w:left="865" w:right="1308" w:firstLine="710"/>
      </w:pPr>
      <w:r>
        <w:rPr>
          <w:rFonts w:ascii="Symbol" w:hAnsi="Symbol"/>
        </w:rPr>
        <w:t></w:t>
      </w:r>
      <w:r>
        <w:rPr>
          <w:rFonts w:ascii="Symbol" w:hAnsi="Symbol"/>
        </w:rPr>
        <w:t></w:t>
      </w:r>
      <w:r>
        <w:tab/>
      </w:r>
      <w:r>
        <w:rPr>
          <w:b/>
          <w:shd w:val="clear" w:color="auto" w:fill="FFF8EE"/>
        </w:rPr>
        <w:t>Аль-Натор М.С.</w:t>
      </w:r>
      <w:r>
        <w:rPr>
          <w:b/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Основы финансовых вычислений (факты,</w:t>
      </w:r>
      <w:r>
        <w:rPr>
          <w:spacing w:val="1"/>
        </w:rPr>
        <w:t xml:space="preserve"> </w:t>
      </w:r>
      <w:r>
        <w:rPr>
          <w:shd w:val="clear" w:color="auto" w:fill="FFF8EE"/>
        </w:rPr>
        <w:t>формулы, примеры, задачи и тесты). Ч. 4: учебное пособие / М.С. Аль-</w:t>
      </w:r>
      <w:r>
        <w:rPr>
          <w:spacing w:val="-67"/>
        </w:rPr>
        <w:t xml:space="preserve"> </w:t>
      </w:r>
      <w:r>
        <w:rPr>
          <w:shd w:val="clear" w:color="auto" w:fill="FFF8EE"/>
        </w:rPr>
        <w:t>Натор [и др.]. — Москва: Финуниверситет, 201</w:t>
      </w:r>
      <w:r w:rsidR="00077FEC">
        <w:rPr>
          <w:shd w:val="clear" w:color="auto" w:fill="FFF8EE"/>
        </w:rPr>
        <w:t>8</w:t>
      </w:r>
      <w:r>
        <w:rPr>
          <w:shd w:val="clear" w:color="auto" w:fill="FFF8EE"/>
        </w:rPr>
        <w:t>. — 168 с. — То же</w:t>
      </w:r>
      <w:r>
        <w:rPr>
          <w:spacing w:val="1"/>
        </w:rPr>
        <w:t xml:space="preserve"> </w:t>
      </w:r>
      <w:r>
        <w:t xml:space="preserve">[Электронный ресурс]. </w:t>
      </w:r>
      <w:r>
        <w:rPr>
          <w:shd w:val="clear" w:color="auto" w:fill="FFF8EE"/>
        </w:rPr>
        <w:t xml:space="preserve">— Режим доступа: </w:t>
      </w:r>
      <w:hyperlink r:id="rId9">
        <w:r>
          <w:rPr>
            <w:u w:val="single"/>
            <w:shd w:val="clear" w:color="auto" w:fill="FFF8EE"/>
          </w:rPr>
          <w:t>http://elib.fa.ru/rbook/al-</w:t>
        </w:r>
      </w:hyperlink>
      <w:r>
        <w:rPr>
          <w:spacing w:val="1"/>
        </w:rPr>
        <w:t xml:space="preserve"> </w:t>
      </w:r>
      <w:r>
        <w:rPr>
          <w:u w:val="single"/>
          <w:shd w:val="clear" w:color="auto" w:fill="FFF8EE"/>
        </w:rPr>
        <w:t>nator_OFV4.pdf/view.</w:t>
      </w:r>
    </w:p>
    <w:p w14:paraId="57F0B8BA" w14:textId="77777777" w:rsidR="003E5140" w:rsidRDefault="006B0DC0">
      <w:pPr>
        <w:pStyle w:val="a3"/>
        <w:spacing w:before="1" w:line="357" w:lineRule="auto"/>
        <w:ind w:left="865" w:right="934" w:firstLine="710"/>
        <w:jc w:val="both"/>
      </w:pPr>
      <w:r>
        <w:rPr>
          <w:rFonts w:ascii="Symbol" w:hAnsi="Symbol"/>
        </w:rPr>
        <w:t></w:t>
      </w:r>
      <w:r>
        <w:rPr>
          <w:rFonts w:ascii="Symbol" w:hAnsi="Symbol"/>
        </w:rPr>
        <w:t></w:t>
      </w:r>
      <w:r>
        <w:rPr>
          <w:spacing w:val="1"/>
        </w:rPr>
        <w:t xml:space="preserve"> </w:t>
      </w:r>
      <w:r>
        <w:rPr>
          <w:b/>
        </w:rPr>
        <w:t xml:space="preserve">Лахметкина Н.И. </w:t>
      </w:r>
      <w:r>
        <w:t>Количественные методы инвестиционного</w:t>
      </w:r>
      <w:r>
        <w:rPr>
          <w:spacing w:val="1"/>
        </w:rPr>
        <w:t xml:space="preserve"> </w:t>
      </w:r>
      <w:r>
        <w:t xml:space="preserve">анализа: Учебное пособие / Н.И.Лахметкина [и др.]. </w:t>
      </w:r>
      <w:r>
        <w:rPr>
          <w:shd w:val="clear" w:color="auto" w:fill="FFF8EE"/>
        </w:rPr>
        <w:t>—</w:t>
      </w:r>
      <w:r>
        <w:t xml:space="preserve"> Москва: Финуни-</w:t>
      </w:r>
      <w:r>
        <w:rPr>
          <w:spacing w:val="1"/>
        </w:rPr>
        <w:t xml:space="preserve"> </w:t>
      </w:r>
      <w:r>
        <w:t>верситет,</w:t>
      </w:r>
      <w:r>
        <w:rPr>
          <w:spacing w:val="-2"/>
        </w:rPr>
        <w:t xml:space="preserve"> </w:t>
      </w:r>
      <w:r w:rsidR="00077FEC">
        <w:t>20</w:t>
      </w:r>
      <w:r>
        <w:t>2</w:t>
      </w:r>
      <w:r w:rsidR="00077FEC">
        <w:t>0</w:t>
      </w:r>
      <w:r>
        <w:t xml:space="preserve">. </w:t>
      </w:r>
      <w:r>
        <w:rPr>
          <w:shd w:val="clear" w:color="auto" w:fill="FFF8EE"/>
        </w:rPr>
        <w:t>—</w:t>
      </w:r>
      <w:r>
        <w:rPr>
          <w:spacing w:val="-3"/>
          <w:shd w:val="clear" w:color="auto" w:fill="FFF8EE"/>
        </w:rPr>
        <w:t xml:space="preserve"> </w:t>
      </w:r>
      <w:r>
        <w:rPr>
          <w:shd w:val="clear" w:color="auto" w:fill="FFF8EE"/>
        </w:rPr>
        <w:t>168</w:t>
      </w:r>
      <w:r>
        <w:rPr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с.</w:t>
      </w:r>
    </w:p>
    <w:p w14:paraId="48EB91DC" w14:textId="77777777" w:rsidR="003E5140" w:rsidRDefault="006B0DC0">
      <w:pPr>
        <w:pStyle w:val="2"/>
        <w:spacing w:before="4"/>
        <w:ind w:left="1366"/>
      </w:pPr>
      <w:r>
        <w:t>б)</w:t>
      </w:r>
      <w:r>
        <w:rPr>
          <w:spacing w:val="-3"/>
        </w:rPr>
        <w:t xml:space="preserve"> </w:t>
      </w:r>
      <w:r>
        <w:t>дополнительная:</w:t>
      </w:r>
    </w:p>
    <w:p w14:paraId="10477A0B" w14:textId="77777777" w:rsidR="003E5140" w:rsidRDefault="006B0DC0">
      <w:pPr>
        <w:pStyle w:val="a3"/>
        <w:spacing w:before="155"/>
        <w:ind w:left="1434"/>
        <w:jc w:val="both"/>
        <w:rPr>
          <w:b/>
        </w:rPr>
      </w:pPr>
      <w:r>
        <w:rPr>
          <w:rFonts w:ascii="Symbol" w:hAnsi="Symbol"/>
        </w:rPr>
        <w:t></w:t>
      </w:r>
      <w:r>
        <w:rPr>
          <w:rFonts w:ascii="Symbol" w:hAnsi="Symbol"/>
        </w:rPr>
        <w:t></w:t>
      </w:r>
      <w:r>
        <w:t xml:space="preserve">    </w:t>
      </w:r>
      <w:r>
        <w:rPr>
          <w:spacing w:val="6"/>
        </w:rPr>
        <w:t xml:space="preserve"> </w:t>
      </w:r>
      <w:r>
        <w:rPr>
          <w:b/>
        </w:rPr>
        <w:t>Шарп</w:t>
      </w:r>
      <w:r>
        <w:rPr>
          <w:b/>
          <w:spacing w:val="-2"/>
        </w:rPr>
        <w:t xml:space="preserve"> </w:t>
      </w:r>
      <w:r>
        <w:rPr>
          <w:b/>
        </w:rPr>
        <w:t>У.</w:t>
      </w:r>
      <w:r>
        <w:rPr>
          <w:b/>
          <w:spacing w:val="-2"/>
        </w:rPr>
        <w:t xml:space="preserve"> </w:t>
      </w:r>
      <w:r>
        <w:rPr>
          <w:b/>
        </w:rPr>
        <w:t>Ф.</w:t>
      </w:r>
      <w:r>
        <w:rPr>
          <w:b/>
          <w:spacing w:val="-1"/>
        </w:rPr>
        <w:t xml:space="preserve"> </w:t>
      </w:r>
      <w:r>
        <w:t>Инвестиции [Электронный</w:t>
      </w:r>
      <w:r>
        <w:rPr>
          <w:spacing w:val="-3"/>
        </w:rPr>
        <w:t xml:space="preserve"> </w:t>
      </w:r>
      <w:r>
        <w:t>ресурс]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У.Ф.</w:t>
      </w:r>
      <w:r>
        <w:rPr>
          <w:spacing w:val="-2"/>
        </w:rPr>
        <w:t xml:space="preserve"> </w:t>
      </w:r>
      <w:r>
        <w:t>Шарп</w:t>
      </w:r>
      <w:r>
        <w:rPr>
          <w:b/>
        </w:rPr>
        <w:t>.</w:t>
      </w:r>
    </w:p>
    <w:p w14:paraId="2121B8A9" w14:textId="77777777" w:rsidR="003E5140" w:rsidRDefault="006B0DC0">
      <w:pPr>
        <w:pStyle w:val="a3"/>
        <w:spacing w:before="162" w:line="360" w:lineRule="auto"/>
        <w:ind w:left="865" w:right="2319"/>
        <w:jc w:val="both"/>
      </w:pPr>
      <w:r>
        <w:t>— Москва: НИЦ Инфра-М, 20</w:t>
      </w:r>
      <w:r w:rsidR="00077FEC">
        <w:t>2</w:t>
      </w:r>
      <w:r>
        <w:t>1. —1040 с. — Режим доступа:</w:t>
      </w:r>
      <w:r>
        <w:rPr>
          <w:spacing w:val="-67"/>
        </w:rPr>
        <w:t xml:space="preserve"> </w:t>
      </w:r>
      <w:hyperlink r:id="rId10">
        <w:r>
          <w:rPr>
            <w:u w:val="single"/>
          </w:rPr>
          <w:t>http://znanium.com/go.php?id=551364.</w:t>
        </w:r>
      </w:hyperlink>
    </w:p>
    <w:p w14:paraId="25B5FBDF" w14:textId="77777777" w:rsidR="003E5140" w:rsidRDefault="003E5140">
      <w:pPr>
        <w:pStyle w:val="a3"/>
        <w:rPr>
          <w:sz w:val="20"/>
        </w:rPr>
      </w:pPr>
    </w:p>
    <w:p w14:paraId="518C50A2" w14:textId="77777777" w:rsidR="003E5140" w:rsidRDefault="003E5140">
      <w:pPr>
        <w:pStyle w:val="a3"/>
        <w:rPr>
          <w:sz w:val="20"/>
        </w:rPr>
      </w:pPr>
    </w:p>
    <w:p w14:paraId="0EFE40A7" w14:textId="77777777" w:rsidR="003E5140" w:rsidRDefault="003E5140">
      <w:pPr>
        <w:pStyle w:val="a3"/>
        <w:rPr>
          <w:sz w:val="20"/>
        </w:rPr>
      </w:pPr>
    </w:p>
    <w:p w14:paraId="4B030C6D" w14:textId="77777777" w:rsidR="003E5140" w:rsidRDefault="006B0DC0">
      <w:pPr>
        <w:pStyle w:val="1"/>
        <w:numPr>
          <w:ilvl w:val="1"/>
          <w:numId w:val="18"/>
        </w:numPr>
        <w:tabs>
          <w:tab w:val="left" w:pos="1060"/>
        </w:tabs>
        <w:spacing w:before="208" w:line="360" w:lineRule="auto"/>
        <w:ind w:left="3865" w:right="1018" w:hanging="3126"/>
        <w:jc w:val="left"/>
      </w:pPr>
      <w:r>
        <w:t>Перечень ресурсов информационно-телекоммуникационной</w:t>
      </w:r>
      <w:r>
        <w:rPr>
          <w:spacing w:val="-77"/>
        </w:rPr>
        <w:t xml:space="preserve"> </w:t>
      </w:r>
      <w:r>
        <w:t>сети «Интернет»</w:t>
      </w:r>
    </w:p>
    <w:p w14:paraId="4F008F8F" w14:textId="77777777" w:rsidR="003E5140" w:rsidRDefault="003E5140">
      <w:pPr>
        <w:spacing w:line="360" w:lineRule="auto"/>
        <w:sectPr w:rsidR="003E5140">
          <w:pgSz w:w="11910" w:h="16840"/>
          <w:pgMar w:top="1340" w:right="480" w:bottom="1200" w:left="760" w:header="0" w:footer="1004" w:gutter="0"/>
          <w:cols w:space="720"/>
        </w:sectPr>
      </w:pPr>
    </w:p>
    <w:p w14:paraId="6390323F" w14:textId="77777777" w:rsidR="003E5140" w:rsidRDefault="006B0DC0">
      <w:pPr>
        <w:pStyle w:val="a5"/>
        <w:numPr>
          <w:ilvl w:val="2"/>
          <w:numId w:val="18"/>
        </w:numPr>
        <w:tabs>
          <w:tab w:val="left" w:pos="1379"/>
        </w:tabs>
        <w:spacing w:before="73" w:line="360" w:lineRule="auto"/>
        <w:ind w:right="937"/>
        <w:rPr>
          <w:sz w:val="28"/>
        </w:rPr>
      </w:pPr>
      <w:r>
        <w:rPr>
          <w:sz w:val="28"/>
        </w:rPr>
        <w:t>Информационно-образовательный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2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0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Правительстве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3"/>
          <w:sz w:val="28"/>
        </w:rPr>
        <w:t xml:space="preserve"> </w:t>
      </w:r>
      <w:hyperlink r:id="rId11">
        <w:r>
          <w:rPr>
            <w:sz w:val="28"/>
          </w:rPr>
          <w:t>http://portal.ufrf.ru/.</w:t>
        </w:r>
      </w:hyperlink>
    </w:p>
    <w:p w14:paraId="2DE477CD" w14:textId="77777777" w:rsidR="003E5140" w:rsidRDefault="006B0DC0">
      <w:pPr>
        <w:pStyle w:val="a5"/>
        <w:numPr>
          <w:ilvl w:val="2"/>
          <w:numId w:val="18"/>
        </w:numPr>
        <w:tabs>
          <w:tab w:val="left" w:pos="1379"/>
        </w:tabs>
        <w:spacing w:line="362" w:lineRule="auto"/>
        <w:ind w:right="938"/>
        <w:rPr>
          <w:sz w:val="28"/>
        </w:rPr>
      </w:pPr>
      <w:r>
        <w:rPr>
          <w:spacing w:val="-1"/>
          <w:sz w:val="28"/>
        </w:rPr>
        <w:t>Сайт</w:t>
      </w:r>
      <w:r>
        <w:rPr>
          <w:spacing w:val="41"/>
          <w:sz w:val="28"/>
        </w:rPr>
        <w:t xml:space="preserve"> </w:t>
      </w:r>
      <w:r>
        <w:rPr>
          <w:spacing w:val="-1"/>
          <w:sz w:val="28"/>
        </w:rPr>
        <w:t>департамента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7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-16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4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технологий.</w:t>
      </w:r>
    </w:p>
    <w:p w14:paraId="30D4AFF1" w14:textId="77777777" w:rsidR="003E5140" w:rsidRDefault="006B0DC0">
      <w:pPr>
        <w:pStyle w:val="a5"/>
        <w:numPr>
          <w:ilvl w:val="2"/>
          <w:numId w:val="18"/>
        </w:numPr>
        <w:tabs>
          <w:tab w:val="left" w:pos="1379"/>
          <w:tab w:val="left" w:pos="3348"/>
          <w:tab w:val="left" w:pos="5149"/>
          <w:tab w:val="left" w:pos="7161"/>
          <w:tab w:val="left" w:pos="9192"/>
        </w:tabs>
        <w:spacing w:line="360" w:lineRule="auto"/>
        <w:ind w:right="938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color w:val="0000FF"/>
          <w:spacing w:val="-67"/>
          <w:sz w:val="28"/>
        </w:rPr>
        <w:t xml:space="preserve"> </w:t>
      </w:r>
      <w:hyperlink r:id="rId12">
        <w:r>
          <w:rPr>
            <w:color w:val="0000FF"/>
            <w:sz w:val="28"/>
            <w:u w:val="single" w:color="0000FF"/>
          </w:rPr>
          <w:t>http://elib.fa.ru/</w:t>
        </w:r>
        <w:r>
          <w:rPr>
            <w:color w:val="0000FF"/>
            <w:spacing w:val="-1"/>
            <w:sz w:val="28"/>
          </w:rPr>
          <w:t xml:space="preserve"> </w:t>
        </w:r>
      </w:hyperlink>
      <w:r>
        <w:rPr>
          <w:sz w:val="28"/>
        </w:rPr>
        <w:t>(</w:t>
      </w:r>
      <w:hyperlink r:id="rId13">
        <w:r>
          <w:rPr>
            <w:color w:val="0000FF"/>
            <w:sz w:val="28"/>
            <w:u w:val="single" w:color="0000FF"/>
          </w:rPr>
          <w:t>http://librarry.fa.ru/files/elibfa.pdf</w:t>
        </w:r>
      </w:hyperlink>
      <w:r>
        <w:rPr>
          <w:sz w:val="28"/>
        </w:rPr>
        <w:t>)</w:t>
      </w:r>
    </w:p>
    <w:p w14:paraId="6A6E7A6E" w14:textId="77777777" w:rsidR="003E5140" w:rsidRDefault="006B0DC0">
      <w:pPr>
        <w:pStyle w:val="a5"/>
        <w:numPr>
          <w:ilvl w:val="2"/>
          <w:numId w:val="18"/>
        </w:numPr>
        <w:tabs>
          <w:tab w:val="left" w:pos="1379"/>
        </w:tabs>
        <w:spacing w:line="321" w:lineRule="exact"/>
        <w:ind w:hanging="36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Znanium</w:t>
      </w:r>
      <w:r>
        <w:rPr>
          <w:color w:val="0000FF"/>
          <w:spacing w:val="-10"/>
          <w:sz w:val="28"/>
        </w:rPr>
        <w:t xml:space="preserve"> </w:t>
      </w:r>
      <w:hyperlink r:id="rId14">
        <w:r>
          <w:rPr>
            <w:color w:val="0000FF"/>
            <w:sz w:val="28"/>
            <w:u w:val="single" w:color="0000FF"/>
          </w:rPr>
          <w:t>http://znanium.com</w:t>
        </w:r>
      </w:hyperlink>
    </w:p>
    <w:p w14:paraId="2B5BAB8C" w14:textId="77777777" w:rsidR="003E5140" w:rsidRDefault="003E5140">
      <w:pPr>
        <w:pStyle w:val="a3"/>
        <w:rPr>
          <w:sz w:val="20"/>
        </w:rPr>
      </w:pPr>
    </w:p>
    <w:p w14:paraId="76D0EEAD" w14:textId="77777777" w:rsidR="003E5140" w:rsidRDefault="006B0DC0">
      <w:pPr>
        <w:pStyle w:val="1"/>
        <w:numPr>
          <w:ilvl w:val="0"/>
          <w:numId w:val="17"/>
        </w:numPr>
        <w:tabs>
          <w:tab w:val="left" w:pos="1497"/>
        </w:tabs>
        <w:spacing w:before="209"/>
        <w:ind w:right="1300" w:hanging="3301"/>
        <w:jc w:val="left"/>
      </w:pPr>
      <w:bookmarkStart w:id="10" w:name="_TOC_250002"/>
      <w:r>
        <w:t>Методические</w:t>
      </w:r>
      <w:r>
        <w:rPr>
          <w:spacing w:val="-6"/>
        </w:rPr>
        <w:t xml:space="preserve"> </w:t>
      </w:r>
      <w:r>
        <w:t>указания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освоению</w:t>
      </w:r>
      <w:r>
        <w:rPr>
          <w:spacing w:val="-77"/>
        </w:rPr>
        <w:t xml:space="preserve"> </w:t>
      </w:r>
      <w:bookmarkEnd w:id="10"/>
      <w:r>
        <w:t>дисциплины</w:t>
      </w:r>
    </w:p>
    <w:p w14:paraId="4861545D" w14:textId="77777777" w:rsidR="003E5140" w:rsidRDefault="006B0DC0">
      <w:pPr>
        <w:pStyle w:val="a3"/>
        <w:spacing w:before="276" w:line="360" w:lineRule="auto"/>
        <w:ind w:left="658" w:right="931" w:firstLine="707"/>
        <w:jc w:val="both"/>
      </w:pPr>
      <w:r>
        <w:t>Самостоятельная работа студентов проходит аудиторно и внеауди-</w:t>
      </w:r>
      <w:r>
        <w:rPr>
          <w:spacing w:val="1"/>
        </w:rPr>
        <w:t xml:space="preserve"> </w:t>
      </w:r>
      <w:r>
        <w:t>торно.</w:t>
      </w:r>
      <w:r>
        <w:rPr>
          <w:spacing w:val="-7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служит</w:t>
      </w:r>
      <w:r>
        <w:rPr>
          <w:spacing w:val="-7"/>
        </w:rPr>
        <w:t xml:space="preserve"> </w:t>
      </w:r>
      <w:r>
        <w:t>календарно-тематиче-</w:t>
      </w:r>
      <w:r>
        <w:rPr>
          <w:spacing w:val="-68"/>
        </w:rPr>
        <w:t xml:space="preserve"> </w:t>
      </w:r>
      <w:r>
        <w:t>ский план изучения дисциплины. В этом плане указана тематика лекций,</w:t>
      </w:r>
      <w:r>
        <w:rPr>
          <w:spacing w:val="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занятий,</w:t>
      </w:r>
      <w:r>
        <w:rPr>
          <w:spacing w:val="-4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самостоятельного</w:t>
      </w:r>
      <w:r>
        <w:rPr>
          <w:spacing w:val="-1"/>
        </w:rPr>
        <w:t xml:space="preserve"> </w:t>
      </w:r>
      <w:r>
        <w:t>изучения.</w:t>
      </w:r>
    </w:p>
    <w:p w14:paraId="58EE54D1" w14:textId="77777777" w:rsidR="003E5140" w:rsidRDefault="006B0DC0">
      <w:pPr>
        <w:pStyle w:val="a3"/>
        <w:spacing w:line="360" w:lineRule="auto"/>
        <w:ind w:left="658" w:right="932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подготовке к лекции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предварительно познако-</w:t>
      </w:r>
      <w:r>
        <w:rPr>
          <w:spacing w:val="1"/>
        </w:rPr>
        <w:t xml:space="preserve"> </w:t>
      </w:r>
      <w:r>
        <w:t>миться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содержанием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рекомендованным</w:t>
      </w:r>
      <w:r>
        <w:rPr>
          <w:spacing w:val="-14"/>
        </w:rPr>
        <w:t xml:space="preserve"> </w:t>
      </w:r>
      <w:r>
        <w:t>пособиям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выделить</w:t>
      </w:r>
      <w:r>
        <w:rPr>
          <w:spacing w:val="-12"/>
        </w:rPr>
        <w:t xml:space="preserve"> </w:t>
      </w:r>
      <w:r>
        <w:t>наибо-</w:t>
      </w:r>
      <w:r>
        <w:rPr>
          <w:spacing w:val="-67"/>
        </w:rPr>
        <w:t xml:space="preserve"> </w:t>
      </w:r>
      <w:r>
        <w:t>лее трудные вопросы. Во время лекций следует конспектировать содержа-</w:t>
      </w:r>
      <w:r>
        <w:rPr>
          <w:spacing w:val="1"/>
        </w:rPr>
        <w:t xml:space="preserve"> </w:t>
      </w:r>
      <w:r>
        <w:t>ние лекции. После занятий следует провести работу с конспектом: отредак-</w:t>
      </w:r>
      <w:r>
        <w:rPr>
          <w:spacing w:val="-67"/>
        </w:rPr>
        <w:t xml:space="preserve"> </w:t>
      </w:r>
      <w:r>
        <w:t>тировать записи, оформить конспект. При оформлении целесообразно вы-</w:t>
      </w:r>
      <w:r>
        <w:rPr>
          <w:spacing w:val="1"/>
        </w:rPr>
        <w:t xml:space="preserve"> </w:t>
      </w:r>
      <w:r>
        <w:t>делять специальным образом названия тем и формулировки вопросов, ос-</w:t>
      </w:r>
      <w:r>
        <w:rPr>
          <w:spacing w:val="1"/>
        </w:rPr>
        <w:t xml:space="preserve"> </w:t>
      </w:r>
      <w:r>
        <w:t>новные определения, формулировки теорем и примеры. Сделанные записи</w:t>
      </w:r>
      <w:r>
        <w:rPr>
          <w:spacing w:val="1"/>
        </w:rPr>
        <w:t xml:space="preserve"> </w:t>
      </w:r>
      <w:r>
        <w:t>нужно сверить с учебниками и учебными пособиями и в случае расхожде-</w:t>
      </w:r>
      <w:r>
        <w:rPr>
          <w:spacing w:val="1"/>
        </w:rPr>
        <w:t xml:space="preserve"> </w:t>
      </w:r>
      <w:r>
        <w:t>ний</w:t>
      </w:r>
      <w:r>
        <w:rPr>
          <w:spacing w:val="-1"/>
        </w:rPr>
        <w:t xml:space="preserve"> </w:t>
      </w:r>
      <w:r>
        <w:t>проконсультироваться с</w:t>
      </w:r>
      <w:r>
        <w:rPr>
          <w:spacing w:val="-3"/>
        </w:rPr>
        <w:t xml:space="preserve"> </w:t>
      </w:r>
      <w:r>
        <w:t>преподавателем.</w:t>
      </w:r>
    </w:p>
    <w:p w14:paraId="4A38B862" w14:textId="77777777" w:rsidR="003E5140" w:rsidRDefault="003E5140">
      <w:pPr>
        <w:pStyle w:val="a3"/>
        <w:spacing w:before="7"/>
        <w:rPr>
          <w:sz w:val="42"/>
        </w:rPr>
      </w:pPr>
    </w:p>
    <w:p w14:paraId="7D065500" w14:textId="77777777" w:rsidR="003E5140" w:rsidRDefault="006B0DC0">
      <w:pPr>
        <w:pStyle w:val="2"/>
        <w:ind w:left="1366"/>
        <w:jc w:val="left"/>
      </w:pPr>
      <w:r>
        <w:t>Методические</w:t>
      </w:r>
      <w:r>
        <w:rPr>
          <w:spacing w:val="-4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проведению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</w:p>
    <w:p w14:paraId="76F7D330" w14:textId="77777777" w:rsidR="003E5140" w:rsidRDefault="006B0DC0">
      <w:pPr>
        <w:pStyle w:val="a3"/>
        <w:spacing w:before="156" w:line="360" w:lineRule="auto"/>
        <w:ind w:left="658" w:firstLine="707"/>
      </w:pPr>
      <w:r>
        <w:t>По</w:t>
      </w:r>
      <w:r>
        <w:rPr>
          <w:spacing w:val="24"/>
        </w:rPr>
        <w:t xml:space="preserve"> </w:t>
      </w:r>
      <w:r>
        <w:t>структуре</w:t>
      </w:r>
      <w:r>
        <w:rPr>
          <w:spacing w:val="23"/>
        </w:rPr>
        <w:t xml:space="preserve"> </w:t>
      </w:r>
      <w:r>
        <w:t>практические</w:t>
      </w:r>
      <w:r>
        <w:rPr>
          <w:spacing w:val="23"/>
        </w:rPr>
        <w:t xml:space="preserve"> </w:t>
      </w:r>
      <w:r>
        <w:t>занятия</w:t>
      </w:r>
      <w:r>
        <w:rPr>
          <w:spacing w:val="23"/>
        </w:rPr>
        <w:t xml:space="preserve"> </w:t>
      </w:r>
      <w:r>
        <w:t>следует</w:t>
      </w:r>
      <w:r>
        <w:rPr>
          <w:spacing w:val="24"/>
        </w:rPr>
        <w:t xml:space="preserve"> </w:t>
      </w:r>
      <w:r>
        <w:t>разделить</w:t>
      </w:r>
      <w:r>
        <w:rPr>
          <w:spacing w:val="22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учебные</w:t>
      </w:r>
      <w:r>
        <w:rPr>
          <w:spacing w:val="2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контрольные.</w:t>
      </w:r>
    </w:p>
    <w:p w14:paraId="1C6DD1C0" w14:textId="77777777" w:rsidR="003E5140" w:rsidRDefault="006B0DC0">
      <w:pPr>
        <w:pStyle w:val="a5"/>
        <w:numPr>
          <w:ilvl w:val="1"/>
          <w:numId w:val="17"/>
        </w:numPr>
        <w:tabs>
          <w:tab w:val="left" w:pos="1540"/>
        </w:tabs>
        <w:spacing w:line="362" w:lineRule="auto"/>
        <w:ind w:right="940" w:firstLine="707"/>
        <w:rPr>
          <w:sz w:val="28"/>
        </w:rPr>
      </w:pPr>
      <w:r>
        <w:rPr>
          <w:b/>
          <w:i/>
          <w:sz w:val="28"/>
        </w:rPr>
        <w:t>Учебные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практические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занятия</w:t>
      </w:r>
      <w:r>
        <w:rPr>
          <w:b/>
          <w:i/>
          <w:spacing w:val="-11"/>
          <w:sz w:val="28"/>
        </w:rPr>
        <w:t xml:space="preserve"> </w:t>
      </w:r>
      <w:r>
        <w:rPr>
          <w:sz w:val="28"/>
        </w:rPr>
        <w:t>структурно</w:t>
      </w:r>
      <w:r>
        <w:rPr>
          <w:spacing w:val="-12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-14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компонент:</w:t>
      </w:r>
    </w:p>
    <w:p w14:paraId="3C146939" w14:textId="77777777" w:rsidR="003E5140" w:rsidRDefault="003E5140">
      <w:pPr>
        <w:spacing w:line="362" w:lineRule="auto"/>
        <w:rPr>
          <w:sz w:val="28"/>
        </w:rPr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76158B91" w14:textId="77777777" w:rsidR="003E5140" w:rsidRDefault="006B0DC0">
      <w:pPr>
        <w:pStyle w:val="a3"/>
        <w:spacing w:before="73" w:line="360" w:lineRule="auto"/>
        <w:ind w:left="658" w:right="940" w:firstLine="707"/>
      </w:pPr>
      <w:r>
        <w:t>1)</w:t>
      </w:r>
      <w:r>
        <w:rPr>
          <w:spacing w:val="11"/>
        </w:rPr>
        <w:t xml:space="preserve"> </w:t>
      </w:r>
      <w:r>
        <w:t>проверка</w:t>
      </w:r>
      <w:r>
        <w:rPr>
          <w:spacing w:val="10"/>
        </w:rPr>
        <w:t xml:space="preserve"> </w:t>
      </w:r>
      <w:r>
        <w:t>наличия</w:t>
      </w:r>
      <w:r>
        <w:rPr>
          <w:spacing w:val="12"/>
        </w:rPr>
        <w:t xml:space="preserve"> </w:t>
      </w:r>
      <w:r>
        <w:t>выполненного</w:t>
      </w:r>
      <w:r>
        <w:rPr>
          <w:spacing w:val="12"/>
        </w:rPr>
        <w:t xml:space="preserve"> </w:t>
      </w:r>
      <w:r>
        <w:t>задания</w:t>
      </w:r>
      <w:r>
        <w:rPr>
          <w:spacing w:val="12"/>
        </w:rPr>
        <w:t xml:space="preserve"> </w:t>
      </w:r>
      <w:r>
        <w:t>самостоятельной</w:t>
      </w:r>
      <w:r>
        <w:rPr>
          <w:spacing w:val="10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каждого студента;</w:t>
      </w:r>
    </w:p>
    <w:p w14:paraId="33982E0A" w14:textId="77777777" w:rsidR="003E5140" w:rsidRDefault="006B0DC0">
      <w:pPr>
        <w:pStyle w:val="a3"/>
        <w:spacing w:line="321" w:lineRule="exact"/>
        <w:ind w:left="1366"/>
      </w:pPr>
      <w:r>
        <w:t>выборочная</w:t>
      </w:r>
      <w:r>
        <w:rPr>
          <w:spacing w:val="-5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корректности</w:t>
      </w:r>
      <w:r>
        <w:rPr>
          <w:spacing w:val="-5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домашнего</w:t>
      </w:r>
      <w:r>
        <w:rPr>
          <w:spacing w:val="-4"/>
        </w:rPr>
        <w:t xml:space="preserve"> </w:t>
      </w:r>
      <w:r>
        <w:t>задания;</w:t>
      </w:r>
    </w:p>
    <w:p w14:paraId="702B12EA" w14:textId="77777777" w:rsidR="003E5140" w:rsidRDefault="006B0DC0">
      <w:pPr>
        <w:pStyle w:val="a5"/>
        <w:numPr>
          <w:ilvl w:val="0"/>
          <w:numId w:val="16"/>
        </w:numPr>
        <w:tabs>
          <w:tab w:val="left" w:pos="1672"/>
        </w:tabs>
        <w:spacing w:before="163"/>
        <w:ind w:hanging="306"/>
        <w:jc w:val="left"/>
        <w:rPr>
          <w:sz w:val="28"/>
        </w:rPr>
      </w:pPr>
      <w:r>
        <w:rPr>
          <w:sz w:val="28"/>
        </w:rPr>
        <w:t>разбор</w:t>
      </w:r>
      <w:r>
        <w:rPr>
          <w:spacing w:val="-2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3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работе;</w:t>
      </w:r>
    </w:p>
    <w:p w14:paraId="3F81A0AE" w14:textId="77777777" w:rsidR="003E5140" w:rsidRDefault="006B0DC0">
      <w:pPr>
        <w:pStyle w:val="a5"/>
        <w:numPr>
          <w:ilvl w:val="0"/>
          <w:numId w:val="16"/>
        </w:numPr>
        <w:tabs>
          <w:tab w:val="left" w:pos="1672"/>
        </w:tabs>
        <w:spacing w:before="160" w:line="360" w:lineRule="auto"/>
        <w:ind w:left="658" w:right="939" w:firstLine="707"/>
        <w:jc w:val="left"/>
        <w:rPr>
          <w:sz w:val="28"/>
        </w:rPr>
      </w:pPr>
      <w:r>
        <w:rPr>
          <w:sz w:val="28"/>
        </w:rPr>
        <w:t>рассмотрение теоретических вопросов, связанных с текущим прак-</w:t>
      </w:r>
      <w:r>
        <w:rPr>
          <w:spacing w:val="-67"/>
          <w:sz w:val="28"/>
        </w:rPr>
        <w:t xml:space="preserve"> </w:t>
      </w:r>
      <w:r>
        <w:rPr>
          <w:sz w:val="28"/>
        </w:rPr>
        <w:t>тическим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занятием;</w:t>
      </w:r>
    </w:p>
    <w:p w14:paraId="6AFE0ED9" w14:textId="77777777" w:rsidR="003E5140" w:rsidRDefault="006B0DC0">
      <w:pPr>
        <w:pStyle w:val="a5"/>
        <w:numPr>
          <w:ilvl w:val="0"/>
          <w:numId w:val="16"/>
        </w:numPr>
        <w:tabs>
          <w:tab w:val="left" w:pos="1700"/>
        </w:tabs>
        <w:spacing w:line="321" w:lineRule="exact"/>
        <w:ind w:left="1699" w:hanging="334"/>
        <w:jc w:val="left"/>
        <w:rPr>
          <w:sz w:val="28"/>
        </w:rPr>
      </w:pPr>
      <w:r>
        <w:rPr>
          <w:sz w:val="28"/>
        </w:rPr>
        <w:t>разбор</w:t>
      </w:r>
      <w:r>
        <w:rPr>
          <w:spacing w:val="28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2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25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28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8"/>
          <w:sz w:val="28"/>
        </w:rPr>
        <w:t xml:space="preserve"> </w:t>
      </w:r>
      <w:r>
        <w:rPr>
          <w:sz w:val="28"/>
        </w:rPr>
        <w:t>за-</w:t>
      </w:r>
    </w:p>
    <w:p w14:paraId="2F8C7A4B" w14:textId="77777777" w:rsidR="003E5140" w:rsidRDefault="003E5140">
      <w:pPr>
        <w:spacing w:line="321" w:lineRule="exact"/>
        <w:rPr>
          <w:sz w:val="28"/>
        </w:rPr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3B3C529B" w14:textId="77777777" w:rsidR="003E5140" w:rsidRDefault="006B0DC0">
      <w:pPr>
        <w:pStyle w:val="a3"/>
        <w:spacing w:before="160"/>
        <w:ind w:left="658"/>
      </w:pPr>
      <w:r>
        <w:t>дач;</w:t>
      </w:r>
    </w:p>
    <w:p w14:paraId="1439E977" w14:textId="77777777" w:rsidR="003E5140" w:rsidRDefault="006B0DC0">
      <w:pPr>
        <w:pStyle w:val="a3"/>
        <w:rPr>
          <w:sz w:val="30"/>
        </w:rPr>
      </w:pPr>
      <w:r>
        <w:br w:type="column"/>
      </w:r>
    </w:p>
    <w:p w14:paraId="0CBE35F4" w14:textId="77777777" w:rsidR="003E5140" w:rsidRDefault="003E5140">
      <w:pPr>
        <w:pStyle w:val="a3"/>
        <w:spacing w:before="1"/>
        <w:rPr>
          <w:sz w:val="26"/>
        </w:rPr>
      </w:pPr>
    </w:p>
    <w:p w14:paraId="78287C32" w14:textId="77777777" w:rsidR="003E5140" w:rsidRDefault="006B0DC0">
      <w:pPr>
        <w:pStyle w:val="a5"/>
        <w:numPr>
          <w:ilvl w:val="0"/>
          <w:numId w:val="16"/>
        </w:numPr>
        <w:tabs>
          <w:tab w:val="left" w:pos="488"/>
        </w:tabs>
        <w:ind w:left="487" w:hanging="306"/>
        <w:jc w:val="left"/>
        <w:rPr>
          <w:sz w:val="28"/>
        </w:rPr>
      </w:pPr>
      <w:r>
        <w:rPr>
          <w:sz w:val="28"/>
        </w:rPr>
        <w:t>корректировка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студентов;</w:t>
      </w:r>
    </w:p>
    <w:p w14:paraId="443190F6" w14:textId="77777777" w:rsidR="003E5140" w:rsidRDefault="006B0DC0">
      <w:pPr>
        <w:pStyle w:val="a5"/>
        <w:numPr>
          <w:ilvl w:val="0"/>
          <w:numId w:val="16"/>
        </w:numPr>
        <w:tabs>
          <w:tab w:val="left" w:pos="496"/>
        </w:tabs>
        <w:spacing w:before="161"/>
        <w:ind w:left="495" w:hanging="314"/>
        <w:jc w:val="left"/>
        <w:rPr>
          <w:sz w:val="28"/>
        </w:rPr>
      </w:pPr>
      <w:r>
        <w:rPr>
          <w:sz w:val="28"/>
        </w:rPr>
        <w:t>интерактивная</w:t>
      </w:r>
      <w:r>
        <w:rPr>
          <w:spacing w:val="7"/>
          <w:sz w:val="28"/>
        </w:rPr>
        <w:t xml:space="preserve"> </w:t>
      </w:r>
      <w:r>
        <w:rPr>
          <w:sz w:val="28"/>
        </w:rPr>
        <w:t>форма</w:t>
      </w:r>
      <w:r>
        <w:rPr>
          <w:spacing w:val="12"/>
          <w:sz w:val="28"/>
        </w:rPr>
        <w:t xml:space="preserve"> </w:t>
      </w:r>
      <w:r>
        <w:rPr>
          <w:sz w:val="28"/>
        </w:rPr>
        <w:t>–</w:t>
      </w:r>
      <w:r>
        <w:rPr>
          <w:spacing w:val="9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8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7"/>
          <w:sz w:val="28"/>
        </w:rPr>
        <w:t xml:space="preserve"> </w:t>
      </w:r>
      <w:r>
        <w:rPr>
          <w:sz w:val="28"/>
        </w:rPr>
        <w:t>задач</w:t>
      </w:r>
      <w:r>
        <w:rPr>
          <w:spacing w:val="7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тематике</w:t>
      </w:r>
    </w:p>
    <w:p w14:paraId="3C92FE84" w14:textId="77777777" w:rsidR="003E5140" w:rsidRDefault="003E5140">
      <w:pPr>
        <w:rPr>
          <w:sz w:val="28"/>
        </w:rPr>
        <w:sectPr w:rsidR="003E5140">
          <w:type w:val="continuous"/>
          <w:pgSz w:w="11910" w:h="16840"/>
          <w:pgMar w:top="1600" w:right="480" w:bottom="280" w:left="760" w:header="720" w:footer="720" w:gutter="0"/>
          <w:cols w:num="2" w:space="720" w:equalWidth="0">
            <w:col w:w="1145" w:space="40"/>
            <w:col w:w="9485"/>
          </w:cols>
        </w:sectPr>
      </w:pPr>
    </w:p>
    <w:p w14:paraId="6E3ADCED" w14:textId="77777777" w:rsidR="003E5140" w:rsidRDefault="006B0DC0">
      <w:pPr>
        <w:pStyle w:val="a3"/>
        <w:spacing w:before="161" w:line="360" w:lineRule="auto"/>
        <w:ind w:left="658" w:right="934"/>
        <w:jc w:val="both"/>
      </w:pPr>
      <w:r>
        <w:t>занятия</w:t>
      </w:r>
      <w:r>
        <w:rPr>
          <w:spacing w:val="1"/>
        </w:rPr>
        <w:t xml:space="preserve"> </w:t>
      </w:r>
      <w:r>
        <w:t>в малых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(2-4</w:t>
      </w:r>
      <w:r>
        <w:rPr>
          <w:spacing w:val="1"/>
        </w:rPr>
        <w:t xml:space="preserve"> </w:t>
      </w:r>
      <w:r>
        <w:t>студента)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представляет собой решение</w:t>
      </w:r>
      <w:r>
        <w:rPr>
          <w:spacing w:val="1"/>
        </w:rPr>
        <w:t xml:space="preserve"> </w:t>
      </w:r>
      <w:r>
        <w:t>списка</w:t>
      </w:r>
      <w:r>
        <w:rPr>
          <w:spacing w:val="-5"/>
        </w:rPr>
        <w:t xml:space="preserve"> </w:t>
      </w:r>
      <w:r>
        <w:t>задач,</w:t>
      </w:r>
      <w:r>
        <w:rPr>
          <w:spacing w:val="-5"/>
        </w:rPr>
        <w:t xml:space="preserve"> </w:t>
      </w:r>
      <w:r>
        <w:t>определенных</w:t>
      </w:r>
      <w:r>
        <w:rPr>
          <w:spacing w:val="-4"/>
        </w:rPr>
        <w:t xml:space="preserve"> </w:t>
      </w:r>
      <w:r>
        <w:t>преподавателем,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небольшого</w:t>
      </w:r>
      <w:r>
        <w:rPr>
          <w:spacing w:val="-3"/>
        </w:rPr>
        <w:t xml:space="preserve"> </w:t>
      </w:r>
      <w:r>
        <w:t>коли-</w:t>
      </w:r>
      <w:r>
        <w:rPr>
          <w:spacing w:val="-68"/>
        </w:rPr>
        <w:t xml:space="preserve"> </w:t>
      </w:r>
      <w:r>
        <w:t>чества</w:t>
      </w:r>
      <w:r>
        <w:rPr>
          <w:spacing w:val="-10"/>
        </w:rPr>
        <w:t xml:space="preserve"> </w:t>
      </w:r>
      <w:r>
        <w:t>студентов.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каждой</w:t>
      </w:r>
      <w:r>
        <w:rPr>
          <w:spacing w:val="-10"/>
        </w:rPr>
        <w:t xml:space="preserve"> </w:t>
      </w:r>
      <w:r>
        <w:t>группе</w:t>
      </w:r>
      <w:r>
        <w:rPr>
          <w:spacing w:val="-9"/>
        </w:rPr>
        <w:t xml:space="preserve"> </w:t>
      </w:r>
      <w:r>
        <w:t>есть</w:t>
      </w:r>
      <w:r>
        <w:rPr>
          <w:spacing w:val="-10"/>
        </w:rPr>
        <w:t xml:space="preserve"> </w:t>
      </w:r>
      <w:r>
        <w:t>«сильный»</w:t>
      </w:r>
      <w:r>
        <w:rPr>
          <w:spacing w:val="-11"/>
        </w:rPr>
        <w:t xml:space="preserve"> </w:t>
      </w:r>
      <w:r>
        <w:t>студент,</w:t>
      </w:r>
      <w:r>
        <w:rPr>
          <w:spacing w:val="-10"/>
        </w:rPr>
        <w:t xml:space="preserve"> </w:t>
      </w:r>
      <w:r>
        <w:t>который</w:t>
      </w:r>
      <w:r>
        <w:rPr>
          <w:spacing w:val="-9"/>
        </w:rPr>
        <w:t xml:space="preserve"> </w:t>
      </w:r>
      <w:r>
        <w:t>может</w:t>
      </w:r>
      <w:r>
        <w:rPr>
          <w:spacing w:val="-68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консультанта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помощника</w:t>
      </w:r>
      <w:r>
        <w:rPr>
          <w:spacing w:val="1"/>
        </w:rPr>
        <w:t xml:space="preserve"> </w:t>
      </w:r>
      <w:r>
        <w:t>преподавателю.</w:t>
      </w:r>
      <w:r>
        <w:rPr>
          <w:spacing w:val="1"/>
        </w:rPr>
        <w:t xml:space="preserve"> </w:t>
      </w:r>
      <w:r>
        <w:t>Работа</w:t>
      </w:r>
      <w:r>
        <w:rPr>
          <w:spacing w:val="-67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оценивается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-5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решенных</w:t>
      </w:r>
      <w:r>
        <w:rPr>
          <w:spacing w:val="1"/>
        </w:rPr>
        <w:t xml:space="preserve"> </w:t>
      </w:r>
      <w:r>
        <w:t>задач.</w:t>
      </w:r>
    </w:p>
    <w:p w14:paraId="633A5B2B" w14:textId="77777777" w:rsidR="003E5140" w:rsidRDefault="006B0DC0">
      <w:pPr>
        <w:pStyle w:val="a5"/>
        <w:numPr>
          <w:ilvl w:val="1"/>
          <w:numId w:val="17"/>
        </w:numPr>
        <w:tabs>
          <w:tab w:val="left" w:pos="1616"/>
        </w:tabs>
        <w:spacing w:line="362" w:lineRule="auto"/>
        <w:ind w:right="944" w:firstLine="707"/>
        <w:rPr>
          <w:sz w:val="28"/>
        </w:rPr>
      </w:pPr>
      <w:r>
        <w:rPr>
          <w:sz w:val="28"/>
        </w:rPr>
        <w:t>Контрольные</w:t>
      </w:r>
      <w:r>
        <w:rPr>
          <w:spacing w:val="3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6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5"/>
          <w:sz w:val="28"/>
        </w:rPr>
        <w:t xml:space="preserve"> </w:t>
      </w:r>
      <w:r>
        <w:rPr>
          <w:sz w:val="28"/>
        </w:rPr>
        <w:t>структурно</w:t>
      </w:r>
      <w:r>
        <w:rPr>
          <w:spacing w:val="6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3"/>
          <w:sz w:val="28"/>
        </w:rPr>
        <w:t xml:space="preserve"> </w:t>
      </w:r>
      <w:r>
        <w:rPr>
          <w:sz w:val="28"/>
        </w:rPr>
        <w:t>из</w:t>
      </w:r>
      <w:r>
        <w:rPr>
          <w:spacing w:val="5"/>
          <w:sz w:val="28"/>
        </w:rPr>
        <w:t xml:space="preserve"> </w:t>
      </w:r>
      <w:r>
        <w:rPr>
          <w:sz w:val="28"/>
        </w:rPr>
        <w:t>следую-</w:t>
      </w:r>
      <w:r>
        <w:rPr>
          <w:spacing w:val="-67"/>
          <w:sz w:val="28"/>
        </w:rPr>
        <w:t xml:space="preserve"> </w:t>
      </w:r>
      <w:r>
        <w:rPr>
          <w:sz w:val="28"/>
        </w:rPr>
        <w:t>щих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компонент:</w:t>
      </w:r>
    </w:p>
    <w:p w14:paraId="50C87030" w14:textId="77777777" w:rsidR="003E5140" w:rsidRDefault="006B0DC0">
      <w:pPr>
        <w:pStyle w:val="a5"/>
        <w:numPr>
          <w:ilvl w:val="1"/>
          <w:numId w:val="16"/>
        </w:numPr>
        <w:tabs>
          <w:tab w:val="left" w:pos="1672"/>
        </w:tabs>
        <w:spacing w:line="317" w:lineRule="exact"/>
        <w:ind w:hanging="306"/>
        <w:rPr>
          <w:sz w:val="28"/>
        </w:rPr>
      </w:pPr>
      <w:r>
        <w:rPr>
          <w:sz w:val="28"/>
        </w:rPr>
        <w:t>проверка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4"/>
          <w:sz w:val="28"/>
        </w:rPr>
        <w:t xml:space="preserve"> </w:t>
      </w:r>
      <w:r>
        <w:rPr>
          <w:sz w:val="28"/>
        </w:rPr>
        <w:t>студента;</w:t>
      </w:r>
    </w:p>
    <w:p w14:paraId="3484CD09" w14:textId="77777777" w:rsidR="003E5140" w:rsidRDefault="006B0DC0">
      <w:pPr>
        <w:pStyle w:val="a5"/>
        <w:numPr>
          <w:ilvl w:val="1"/>
          <w:numId w:val="16"/>
        </w:numPr>
        <w:tabs>
          <w:tab w:val="left" w:pos="1655"/>
        </w:tabs>
        <w:spacing w:before="160" w:line="360" w:lineRule="auto"/>
        <w:ind w:left="658" w:right="944" w:firstLine="707"/>
        <w:rPr>
          <w:sz w:val="28"/>
        </w:rPr>
      </w:pPr>
      <w:r>
        <w:rPr>
          <w:spacing w:val="-1"/>
          <w:sz w:val="28"/>
        </w:rPr>
        <w:t>разбор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типичных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ошибок,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возникших</w:t>
      </w:r>
      <w:r>
        <w:rPr>
          <w:spacing w:val="-18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работы;</w:t>
      </w:r>
    </w:p>
    <w:p w14:paraId="65BAA5D0" w14:textId="77777777" w:rsidR="003E5140" w:rsidRDefault="006B0DC0">
      <w:pPr>
        <w:pStyle w:val="a5"/>
        <w:numPr>
          <w:ilvl w:val="1"/>
          <w:numId w:val="16"/>
        </w:numPr>
        <w:tabs>
          <w:tab w:val="left" w:pos="1672"/>
        </w:tabs>
        <w:spacing w:line="321" w:lineRule="exact"/>
        <w:ind w:hanging="306"/>
        <w:rPr>
          <w:sz w:val="28"/>
        </w:rPr>
      </w:pP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аудиторной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работы.</w:t>
      </w:r>
    </w:p>
    <w:p w14:paraId="44780AB5" w14:textId="77777777" w:rsidR="003E5140" w:rsidRDefault="006B0DC0">
      <w:pPr>
        <w:pStyle w:val="a3"/>
        <w:spacing w:before="163" w:line="360" w:lineRule="auto"/>
        <w:ind w:left="658" w:right="933" w:firstLine="707"/>
        <w:jc w:val="both"/>
      </w:pPr>
      <w:r>
        <w:rPr>
          <w:spacing w:val="-1"/>
        </w:rPr>
        <w:t>При</w:t>
      </w:r>
      <w:r>
        <w:rPr>
          <w:spacing w:val="-13"/>
        </w:rPr>
        <w:t xml:space="preserve"> </w:t>
      </w:r>
      <w:r>
        <w:rPr>
          <w:spacing w:val="-1"/>
        </w:rPr>
        <w:t>подготовке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практическому</w:t>
      </w:r>
      <w:r>
        <w:rPr>
          <w:spacing w:val="-17"/>
        </w:rPr>
        <w:t xml:space="preserve"> </w:t>
      </w:r>
      <w:r>
        <w:t>занятию</w:t>
      </w:r>
      <w:r>
        <w:rPr>
          <w:spacing w:val="-14"/>
        </w:rPr>
        <w:t xml:space="preserve"> </w:t>
      </w:r>
      <w:r>
        <w:t>необходимо</w:t>
      </w:r>
      <w:r>
        <w:rPr>
          <w:spacing w:val="-12"/>
        </w:rPr>
        <w:t xml:space="preserve"> </w:t>
      </w:r>
      <w:r>
        <w:t>повторить</w:t>
      </w:r>
      <w:r>
        <w:rPr>
          <w:spacing w:val="-15"/>
        </w:rPr>
        <w:t xml:space="preserve"> </w:t>
      </w:r>
      <w:r>
        <w:t>или,</w:t>
      </w:r>
      <w:r>
        <w:rPr>
          <w:spacing w:val="-67"/>
        </w:rPr>
        <w:t xml:space="preserve"> </w:t>
      </w:r>
      <w:r>
        <w:t>если это требуется, изучить соответствующий теоретический материал. Во</w:t>
      </w:r>
      <w:r>
        <w:rPr>
          <w:spacing w:val="1"/>
        </w:rPr>
        <w:t xml:space="preserve"> </w:t>
      </w:r>
      <w:r>
        <w:t>время занятия нужно точно записывать формулировки решаемых задач, во-</w:t>
      </w:r>
      <w:r>
        <w:rPr>
          <w:spacing w:val="-67"/>
        </w:rPr>
        <w:t xml:space="preserve"> </w:t>
      </w:r>
      <w:r>
        <w:t>просы, указания преподавателя к решению и разбираемые решения. После</w:t>
      </w:r>
      <w:r>
        <w:rPr>
          <w:spacing w:val="1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необходимо</w:t>
      </w:r>
      <w:r>
        <w:rPr>
          <w:spacing w:val="-9"/>
        </w:rPr>
        <w:t xml:space="preserve"> </w:t>
      </w:r>
      <w:r>
        <w:t>просмотреть</w:t>
      </w:r>
      <w:r>
        <w:rPr>
          <w:spacing w:val="-9"/>
        </w:rPr>
        <w:t xml:space="preserve"> </w:t>
      </w:r>
      <w:r>
        <w:t>записанные</w:t>
      </w:r>
      <w:r>
        <w:rPr>
          <w:spacing w:val="-7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восстановить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ре-</w:t>
      </w:r>
      <w:r>
        <w:rPr>
          <w:spacing w:val="-68"/>
        </w:rPr>
        <w:t xml:space="preserve"> </w:t>
      </w:r>
      <w:r>
        <w:t>шениях имеющиеся пробелы. В случае затруднений отметить соответству-</w:t>
      </w:r>
      <w:r>
        <w:rPr>
          <w:spacing w:val="1"/>
        </w:rPr>
        <w:t xml:space="preserve"> </w:t>
      </w:r>
      <w:r>
        <w:t>ющие</w:t>
      </w:r>
      <w:r>
        <w:rPr>
          <w:spacing w:val="14"/>
        </w:rPr>
        <w:t xml:space="preserve"> </w:t>
      </w:r>
      <w:r>
        <w:t>задания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обратиться</w:t>
      </w:r>
      <w:r>
        <w:rPr>
          <w:spacing w:val="14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консультацией</w:t>
      </w:r>
      <w:r>
        <w:rPr>
          <w:spacing w:val="14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преподавателю.</w:t>
      </w:r>
      <w:r>
        <w:rPr>
          <w:spacing w:val="13"/>
        </w:rPr>
        <w:t xml:space="preserve"> </w:t>
      </w:r>
      <w:r>
        <w:t>Практиче-</w:t>
      </w:r>
    </w:p>
    <w:p w14:paraId="4C3F9C0B" w14:textId="77777777" w:rsidR="003E5140" w:rsidRDefault="003E5140">
      <w:pPr>
        <w:spacing w:line="360" w:lineRule="auto"/>
        <w:jc w:val="both"/>
        <w:sectPr w:rsidR="003E5140">
          <w:type w:val="continuous"/>
          <w:pgSz w:w="11910" w:h="16840"/>
          <w:pgMar w:top="1600" w:right="480" w:bottom="280" w:left="760" w:header="720" w:footer="720" w:gutter="0"/>
          <w:cols w:space="720"/>
        </w:sectPr>
      </w:pPr>
    </w:p>
    <w:p w14:paraId="3F52271D" w14:textId="77777777" w:rsidR="003E5140" w:rsidRDefault="006B0DC0">
      <w:pPr>
        <w:pStyle w:val="a3"/>
        <w:spacing w:before="73" w:line="360" w:lineRule="auto"/>
        <w:ind w:left="658" w:right="934"/>
        <w:jc w:val="both"/>
      </w:pPr>
      <w:r>
        <w:t>ские занятия проходят, как правило, в интерактивной форме и преподава-</w:t>
      </w:r>
      <w:r>
        <w:rPr>
          <w:spacing w:val="1"/>
        </w:rPr>
        <w:t xml:space="preserve"> </w:t>
      </w:r>
      <w:r>
        <w:t>тель учитывает активность студентов, направленную на решение предло-</w:t>
      </w:r>
      <w:r>
        <w:rPr>
          <w:spacing w:val="1"/>
        </w:rPr>
        <w:t xml:space="preserve"> </w:t>
      </w:r>
      <w:r>
        <w:t>женных задач, и в поиске ответов на вопросы. Не следует бояться дать не-</w:t>
      </w:r>
      <w:r>
        <w:rPr>
          <w:spacing w:val="1"/>
        </w:rPr>
        <w:t xml:space="preserve"> </w:t>
      </w:r>
      <w:r>
        <w:t>верный ответ или допустить иную ошибку: исправление и анализ ошибок в</w:t>
      </w:r>
      <w:r>
        <w:rPr>
          <w:spacing w:val="-67"/>
        </w:rPr>
        <w:t xml:space="preserve"> </w:t>
      </w:r>
      <w:r>
        <w:t>режиме общения с преподавателем и сокурсниками в ходе практического</w:t>
      </w:r>
      <w:r>
        <w:rPr>
          <w:spacing w:val="1"/>
        </w:rPr>
        <w:t xml:space="preserve"> </w:t>
      </w:r>
      <w:r>
        <w:t>занятия способствуют освоению учебного материала и предупреждают по-</w:t>
      </w:r>
      <w:r>
        <w:rPr>
          <w:spacing w:val="1"/>
        </w:rPr>
        <w:t xml:space="preserve"> </w:t>
      </w:r>
      <w:r>
        <w:t>явление</w:t>
      </w:r>
      <w:r>
        <w:rPr>
          <w:spacing w:val="-1"/>
        </w:rPr>
        <w:t xml:space="preserve"> </w:t>
      </w:r>
      <w:r>
        <w:t>ошибок в</w:t>
      </w:r>
      <w:r>
        <w:rPr>
          <w:spacing w:val="-4"/>
        </w:rPr>
        <w:t xml:space="preserve"> </w:t>
      </w:r>
      <w:r>
        <w:t>дальнейшем.</w:t>
      </w:r>
    </w:p>
    <w:p w14:paraId="4DB36A90" w14:textId="77777777" w:rsidR="003E5140" w:rsidRDefault="006B0DC0">
      <w:pPr>
        <w:pStyle w:val="a3"/>
        <w:spacing w:line="360" w:lineRule="auto"/>
        <w:ind w:left="658" w:right="932" w:firstLine="707"/>
        <w:jc w:val="both"/>
      </w:pPr>
      <w:r>
        <w:t>На практических занятиях используется проблемно-деятельностный</w:t>
      </w:r>
      <w:r>
        <w:rPr>
          <w:spacing w:val="1"/>
        </w:rPr>
        <w:t xml:space="preserve"> </w:t>
      </w:r>
      <w:r>
        <w:t>подход для решения практических задач. Сущность проблемно-деятель-</w:t>
      </w:r>
      <w:r>
        <w:rPr>
          <w:spacing w:val="1"/>
        </w:rPr>
        <w:t xml:space="preserve"> </w:t>
      </w:r>
      <w:r>
        <w:t>ностного обучения заключается в том, что в процессе учебных занятий со-</w:t>
      </w:r>
      <w:r>
        <w:rPr>
          <w:spacing w:val="1"/>
        </w:rPr>
        <w:t xml:space="preserve"> </w:t>
      </w:r>
      <w:r>
        <w:t>здаются</w:t>
      </w:r>
      <w:r>
        <w:rPr>
          <w:spacing w:val="-13"/>
        </w:rPr>
        <w:t xml:space="preserve"> </w:t>
      </w:r>
      <w:r>
        <w:t>специальные</w:t>
      </w:r>
      <w:r>
        <w:rPr>
          <w:spacing w:val="-12"/>
        </w:rPr>
        <w:t xml:space="preserve"> </w:t>
      </w:r>
      <w:r>
        <w:t>условия,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которых</w:t>
      </w:r>
      <w:r>
        <w:rPr>
          <w:spacing w:val="-12"/>
        </w:rPr>
        <w:t xml:space="preserve"> </w:t>
      </w:r>
      <w:r>
        <w:t>обучающийся,</w:t>
      </w:r>
      <w:r>
        <w:rPr>
          <w:spacing w:val="-14"/>
        </w:rPr>
        <w:t xml:space="preserve"> </w:t>
      </w:r>
      <w:r>
        <w:t>опираясь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приоб-</w:t>
      </w:r>
      <w:r>
        <w:rPr>
          <w:spacing w:val="-68"/>
        </w:rPr>
        <w:t xml:space="preserve"> </w:t>
      </w:r>
      <w:r>
        <w:t>ретенные</w:t>
      </w:r>
      <w:r>
        <w:rPr>
          <w:spacing w:val="-12"/>
        </w:rPr>
        <w:t xml:space="preserve"> </w:t>
      </w:r>
      <w:r>
        <w:t>знания,</w:t>
      </w:r>
      <w:r>
        <w:rPr>
          <w:spacing w:val="-12"/>
        </w:rPr>
        <w:t xml:space="preserve"> </w:t>
      </w:r>
      <w:r>
        <w:t>мысленно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практически</w:t>
      </w:r>
      <w:r>
        <w:rPr>
          <w:spacing w:val="-11"/>
        </w:rPr>
        <w:t xml:space="preserve"> </w:t>
      </w:r>
      <w:r>
        <w:t>действует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целях</w:t>
      </w:r>
      <w:r>
        <w:rPr>
          <w:spacing w:val="-10"/>
        </w:rPr>
        <w:t xml:space="preserve"> </w:t>
      </w:r>
      <w:r>
        <w:t>поиска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обос-</w:t>
      </w:r>
      <w:r>
        <w:rPr>
          <w:spacing w:val="-67"/>
        </w:rPr>
        <w:t xml:space="preserve"> </w:t>
      </w:r>
      <w:r>
        <w:t>нования наиболее оптимальных вариантов ее решения. Создается проблем-</w:t>
      </w:r>
      <w:r>
        <w:rPr>
          <w:spacing w:val="-67"/>
        </w:rPr>
        <w:t xml:space="preserve"> </w:t>
      </w:r>
      <w:r>
        <w:t>ная задача, студенты знакомятся с задачей, анализируют ее, выделяют ле-</w:t>
      </w:r>
      <w:r>
        <w:rPr>
          <w:spacing w:val="1"/>
        </w:rPr>
        <w:t xml:space="preserve"> </w:t>
      </w:r>
      <w:r>
        <w:t>жащее в ее основе противоречие, создают и обосновывают модель своих</w:t>
      </w:r>
      <w:r>
        <w:rPr>
          <w:spacing w:val="1"/>
        </w:rPr>
        <w:t xml:space="preserve"> </w:t>
      </w:r>
      <w:r>
        <w:t>возможных</w:t>
      </w:r>
      <w:r>
        <w:rPr>
          <w:spacing w:val="-14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разрешению</w:t>
      </w:r>
      <w:r>
        <w:rPr>
          <w:spacing w:val="-17"/>
        </w:rPr>
        <w:t xml:space="preserve"> </w:t>
      </w:r>
      <w:r>
        <w:t>проблемной</w:t>
      </w:r>
      <w:r>
        <w:rPr>
          <w:spacing w:val="-15"/>
        </w:rPr>
        <w:t xml:space="preserve"> </w:t>
      </w:r>
      <w:r>
        <w:t>ситуации,</w:t>
      </w:r>
      <w:r>
        <w:rPr>
          <w:spacing w:val="-17"/>
        </w:rPr>
        <w:t xml:space="preserve"> </w:t>
      </w:r>
      <w:r>
        <w:t>пробуют</w:t>
      </w:r>
      <w:r>
        <w:rPr>
          <w:spacing w:val="-14"/>
        </w:rPr>
        <w:t xml:space="preserve"> </w:t>
      </w:r>
      <w:r>
        <w:t>разре-</w:t>
      </w:r>
      <w:r>
        <w:rPr>
          <w:spacing w:val="-68"/>
        </w:rPr>
        <w:t xml:space="preserve"> </w:t>
      </w:r>
      <w:r>
        <w:t>шить возникшую проблему на основе имеющихся у них знаний, выстраи-</w:t>
      </w:r>
      <w:r>
        <w:rPr>
          <w:spacing w:val="1"/>
        </w:rPr>
        <w:t xml:space="preserve"> </w:t>
      </w:r>
      <w:r>
        <w:t>вают</w:t>
      </w:r>
      <w:r>
        <w:rPr>
          <w:spacing w:val="-2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действий по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решению.</w:t>
      </w:r>
    </w:p>
    <w:p w14:paraId="770BE6C8" w14:textId="77777777" w:rsidR="003E5140" w:rsidRDefault="006B0DC0">
      <w:pPr>
        <w:pStyle w:val="a3"/>
        <w:spacing w:before="200" w:line="360" w:lineRule="auto"/>
        <w:ind w:left="658" w:right="936" w:firstLine="707"/>
        <w:jc w:val="both"/>
      </w:pPr>
      <w:r>
        <w:t>Домашние задания следует выполнять регулярно при подготовке к</w:t>
      </w:r>
      <w:r>
        <w:rPr>
          <w:spacing w:val="1"/>
        </w:rPr>
        <w:t xml:space="preserve"> </w:t>
      </w:r>
      <w:r>
        <w:t>практическим</w:t>
      </w:r>
      <w:r>
        <w:rPr>
          <w:spacing w:val="-8"/>
        </w:rPr>
        <w:t xml:space="preserve"> </w:t>
      </w:r>
      <w:r>
        <w:t>занятиям.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большинстве</w:t>
      </w:r>
      <w:r>
        <w:rPr>
          <w:spacing w:val="-11"/>
        </w:rPr>
        <w:t xml:space="preserve"> </w:t>
      </w:r>
      <w:r>
        <w:t>своем</w:t>
      </w:r>
      <w:r>
        <w:rPr>
          <w:spacing w:val="-7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типовыми,</w:t>
      </w:r>
      <w:r>
        <w:rPr>
          <w:spacing w:val="-68"/>
        </w:rPr>
        <w:t xml:space="preserve"> </w:t>
      </w:r>
      <w:r>
        <w:t>и образцы их решения содержатся в рекомендованных пособиях, в матери-</w:t>
      </w:r>
      <w:r>
        <w:rPr>
          <w:spacing w:val="1"/>
        </w:rPr>
        <w:t xml:space="preserve"> </w:t>
      </w:r>
      <w:r>
        <w:t>але лекций и практических занятий. Если то или иное задание вызвало за-</w:t>
      </w:r>
      <w:r>
        <w:rPr>
          <w:spacing w:val="1"/>
        </w:rPr>
        <w:t xml:space="preserve"> </w:t>
      </w:r>
      <w:r>
        <w:t>труднение необходимо обратиться к преподавателю на консультации или</w:t>
      </w:r>
      <w:r>
        <w:rPr>
          <w:spacing w:val="1"/>
        </w:rPr>
        <w:t xml:space="preserve"> </w:t>
      </w:r>
      <w:r>
        <w:t>ближайшем практическом занятии. Регулярность в выполнении домашних</w:t>
      </w:r>
      <w:r>
        <w:rPr>
          <w:spacing w:val="1"/>
        </w:rPr>
        <w:t xml:space="preserve"> </w:t>
      </w:r>
      <w:r>
        <w:t>заданий — важный фактор освоения дисциплины. Даже небольшие откло-</w:t>
      </w:r>
      <w:r>
        <w:rPr>
          <w:spacing w:val="1"/>
        </w:rPr>
        <w:t xml:space="preserve"> </w:t>
      </w:r>
      <w:r>
        <w:t>нения от графика могут спровоцировать серьезное отставание и в дальней-</w:t>
      </w:r>
      <w:r>
        <w:rPr>
          <w:spacing w:val="1"/>
        </w:rPr>
        <w:t xml:space="preserve"> </w:t>
      </w:r>
      <w:r>
        <w:t>шем</w:t>
      </w:r>
      <w:r>
        <w:rPr>
          <w:spacing w:val="40"/>
        </w:rPr>
        <w:t xml:space="preserve"> </w:t>
      </w:r>
      <w:r>
        <w:t>—</w:t>
      </w:r>
      <w:r>
        <w:rPr>
          <w:spacing w:val="38"/>
        </w:rPr>
        <w:t xml:space="preserve"> </w:t>
      </w:r>
      <w:r>
        <w:t>риск</w:t>
      </w:r>
      <w:r>
        <w:rPr>
          <w:spacing w:val="38"/>
        </w:rPr>
        <w:t xml:space="preserve"> </w:t>
      </w:r>
      <w:r>
        <w:t>получения</w:t>
      </w:r>
      <w:r>
        <w:rPr>
          <w:spacing w:val="38"/>
        </w:rPr>
        <w:t xml:space="preserve"> </w:t>
      </w:r>
      <w:r>
        <w:t>неудовлетворительных</w:t>
      </w:r>
      <w:r>
        <w:rPr>
          <w:spacing w:val="38"/>
        </w:rPr>
        <w:t xml:space="preserve"> </w:t>
      </w:r>
      <w:r>
        <w:t>оценок</w:t>
      </w:r>
      <w:r>
        <w:rPr>
          <w:spacing w:val="41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ходе</w:t>
      </w:r>
      <w:r>
        <w:rPr>
          <w:spacing w:val="40"/>
        </w:rPr>
        <w:t xml:space="preserve"> </w:t>
      </w:r>
      <w:r>
        <w:t>текущей</w:t>
      </w:r>
      <w:r>
        <w:rPr>
          <w:spacing w:val="36"/>
        </w:rPr>
        <w:t xml:space="preserve"> </w:t>
      </w:r>
      <w:r>
        <w:t>и</w:t>
      </w:r>
    </w:p>
    <w:p w14:paraId="1EA18A02" w14:textId="77777777" w:rsidR="003E5140" w:rsidRDefault="003E5140">
      <w:pPr>
        <w:spacing w:line="360" w:lineRule="auto"/>
        <w:jc w:val="both"/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3638323D" w14:textId="77777777" w:rsidR="003E5140" w:rsidRDefault="006B0DC0">
      <w:pPr>
        <w:pStyle w:val="a3"/>
        <w:spacing w:before="73" w:line="360" w:lineRule="auto"/>
        <w:ind w:left="658" w:right="934"/>
        <w:jc w:val="both"/>
      </w:pPr>
      <w:r>
        <w:t>промежуточной</w:t>
      </w:r>
      <w:r>
        <w:rPr>
          <w:spacing w:val="-12"/>
        </w:rPr>
        <w:t xml:space="preserve"> </w:t>
      </w:r>
      <w:r>
        <w:t>аттестации.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выполнения</w:t>
      </w:r>
      <w:r>
        <w:rPr>
          <w:spacing w:val="-12"/>
        </w:rPr>
        <w:t xml:space="preserve"> </w:t>
      </w:r>
      <w:r>
        <w:t>домашних</w:t>
      </w:r>
      <w:r>
        <w:rPr>
          <w:spacing w:val="-12"/>
        </w:rPr>
        <w:t xml:space="preserve"> </w:t>
      </w:r>
      <w:r>
        <w:t>заданий</w:t>
      </w:r>
      <w:r>
        <w:rPr>
          <w:spacing w:val="-11"/>
        </w:rPr>
        <w:t xml:space="preserve"> </w:t>
      </w:r>
      <w:r>
        <w:t>следует</w:t>
      </w:r>
      <w:r>
        <w:rPr>
          <w:spacing w:val="-13"/>
        </w:rPr>
        <w:t xml:space="preserve"> </w:t>
      </w:r>
      <w:r>
        <w:t>за-</w:t>
      </w:r>
      <w:r>
        <w:rPr>
          <w:spacing w:val="-67"/>
        </w:rPr>
        <w:t xml:space="preserve"> </w:t>
      </w:r>
      <w:r>
        <w:rPr>
          <w:spacing w:val="-1"/>
        </w:rPr>
        <w:t>вести</w:t>
      </w:r>
      <w:r>
        <w:rPr>
          <w:spacing w:val="-15"/>
        </w:rPr>
        <w:t xml:space="preserve"> </w:t>
      </w:r>
      <w:r>
        <w:rPr>
          <w:spacing w:val="-1"/>
        </w:rPr>
        <w:t>отдельную</w:t>
      </w:r>
      <w:r>
        <w:rPr>
          <w:spacing w:val="-16"/>
        </w:rPr>
        <w:t xml:space="preserve"> </w:t>
      </w:r>
      <w:r>
        <w:rPr>
          <w:spacing w:val="-1"/>
        </w:rPr>
        <w:t>тетрадь.</w:t>
      </w:r>
      <w:r>
        <w:rPr>
          <w:spacing w:val="-16"/>
        </w:rPr>
        <w:t xml:space="preserve"> </w:t>
      </w:r>
      <w:r>
        <w:t>Контроль</w:t>
      </w:r>
      <w:r>
        <w:rPr>
          <w:spacing w:val="-16"/>
        </w:rPr>
        <w:t xml:space="preserve"> </w:t>
      </w:r>
      <w:r>
        <w:t>за</w:t>
      </w:r>
      <w:r>
        <w:rPr>
          <w:spacing w:val="-16"/>
        </w:rPr>
        <w:t xml:space="preserve"> </w:t>
      </w:r>
      <w:r>
        <w:t>выполнением</w:t>
      </w:r>
      <w:r>
        <w:rPr>
          <w:spacing w:val="-15"/>
        </w:rPr>
        <w:t xml:space="preserve"> </w:t>
      </w:r>
      <w:r>
        <w:t>домашних</w:t>
      </w:r>
      <w:r>
        <w:rPr>
          <w:spacing w:val="-14"/>
        </w:rPr>
        <w:t xml:space="preserve"> </w:t>
      </w:r>
      <w:r>
        <w:t>заданий</w:t>
      </w:r>
      <w:r>
        <w:rPr>
          <w:spacing w:val="-15"/>
        </w:rPr>
        <w:t xml:space="preserve"> </w:t>
      </w:r>
      <w:r>
        <w:t>осу-</w:t>
      </w:r>
      <w:r>
        <w:rPr>
          <w:spacing w:val="-68"/>
        </w:rPr>
        <w:t xml:space="preserve"> </w:t>
      </w:r>
      <w:r>
        <w:t>ществляется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выборочного собеседования.</w:t>
      </w:r>
    </w:p>
    <w:p w14:paraId="24EC1AE4" w14:textId="77777777" w:rsidR="003E5140" w:rsidRDefault="003E5140">
      <w:pPr>
        <w:pStyle w:val="a3"/>
        <w:spacing w:before="5"/>
      </w:pPr>
    </w:p>
    <w:p w14:paraId="10D0504F" w14:textId="77777777" w:rsidR="003E5140" w:rsidRDefault="006B0DC0">
      <w:pPr>
        <w:pStyle w:val="2"/>
        <w:numPr>
          <w:ilvl w:val="0"/>
          <w:numId w:val="17"/>
        </w:numPr>
        <w:tabs>
          <w:tab w:val="left" w:pos="1324"/>
        </w:tabs>
        <w:spacing w:line="360" w:lineRule="auto"/>
        <w:ind w:left="1681" w:right="1177" w:hanging="780"/>
        <w:jc w:val="left"/>
      </w:pPr>
      <w:bookmarkStart w:id="11" w:name="_TOC_250001"/>
      <w:r>
        <w:t>Перечень информационных технологий, используемых при осу-</w:t>
      </w:r>
      <w:r>
        <w:rPr>
          <w:spacing w:val="-67"/>
        </w:rPr>
        <w:t xml:space="preserve"> </w:t>
      </w:r>
      <w:r>
        <w:t>ществлении</w:t>
      </w:r>
      <w:r>
        <w:rPr>
          <w:spacing w:val="-3"/>
        </w:rPr>
        <w:t xml:space="preserve"> </w:t>
      </w:r>
      <w:r>
        <w:t>образовательного процесса по</w:t>
      </w:r>
      <w:r>
        <w:rPr>
          <w:spacing w:val="-1"/>
        </w:rPr>
        <w:t xml:space="preserve"> </w:t>
      </w:r>
      <w:bookmarkEnd w:id="11"/>
      <w:r>
        <w:t>дисциплине</w:t>
      </w:r>
    </w:p>
    <w:p w14:paraId="22A59203" w14:textId="77777777" w:rsidR="003E5140" w:rsidRDefault="006B0DC0">
      <w:pPr>
        <w:pStyle w:val="a5"/>
        <w:numPr>
          <w:ilvl w:val="0"/>
          <w:numId w:val="15"/>
        </w:numPr>
        <w:tabs>
          <w:tab w:val="left" w:pos="1652"/>
        </w:tabs>
        <w:spacing w:line="360" w:lineRule="auto"/>
        <w:ind w:right="940" w:firstLine="707"/>
        <w:rPr>
          <w:sz w:val="28"/>
        </w:rPr>
      </w:pPr>
      <w:r>
        <w:rPr>
          <w:sz w:val="28"/>
        </w:rPr>
        <w:t>Федеральная ЭБС "Единое окно доступа к образовательным ресур-</w:t>
      </w:r>
      <w:r>
        <w:rPr>
          <w:spacing w:val="-67"/>
          <w:sz w:val="28"/>
        </w:rPr>
        <w:t xml:space="preserve"> </w:t>
      </w:r>
      <w:r>
        <w:rPr>
          <w:sz w:val="28"/>
        </w:rPr>
        <w:t>сам"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 свободный</w:t>
      </w:r>
    </w:p>
    <w:p w14:paraId="44DF301E" w14:textId="77777777" w:rsidR="003E5140" w:rsidRDefault="006B0DC0">
      <w:pPr>
        <w:pStyle w:val="a3"/>
        <w:ind w:left="1645"/>
      </w:pPr>
      <w:r>
        <w:rPr>
          <w:u w:val="single"/>
        </w:rPr>
        <w:t>Адрес</w:t>
      </w:r>
      <w:r>
        <w:t>:</w:t>
      </w:r>
      <w:r>
        <w:rPr>
          <w:spacing w:val="-7"/>
        </w:rPr>
        <w:t xml:space="preserve"> </w:t>
      </w:r>
      <w:hyperlink r:id="rId15">
        <w:r>
          <w:rPr>
            <w:color w:val="0000FF"/>
            <w:u w:val="single" w:color="0000FF"/>
          </w:rPr>
          <w:t>http://window.edu.ru</w:t>
        </w:r>
      </w:hyperlink>
    </w:p>
    <w:p w14:paraId="4145BD20" w14:textId="77777777" w:rsidR="003E5140" w:rsidRDefault="006B0DC0">
      <w:pPr>
        <w:pStyle w:val="a5"/>
        <w:numPr>
          <w:ilvl w:val="0"/>
          <w:numId w:val="15"/>
        </w:numPr>
        <w:tabs>
          <w:tab w:val="left" w:pos="1667"/>
          <w:tab w:val="left" w:pos="7034"/>
        </w:tabs>
        <w:spacing w:before="157" w:line="360" w:lineRule="auto"/>
        <w:ind w:right="936" w:firstLine="707"/>
        <w:rPr>
          <w:sz w:val="28"/>
        </w:rPr>
      </w:pPr>
      <w:r>
        <w:rPr>
          <w:sz w:val="28"/>
        </w:rPr>
        <w:t>Библиотечно-информационный</w:t>
      </w:r>
      <w:r>
        <w:rPr>
          <w:spacing w:val="98"/>
          <w:sz w:val="28"/>
        </w:rPr>
        <w:t xml:space="preserve"> </w:t>
      </w:r>
      <w:r>
        <w:rPr>
          <w:sz w:val="28"/>
        </w:rPr>
        <w:t>комплекс</w:t>
      </w:r>
      <w:r>
        <w:rPr>
          <w:sz w:val="28"/>
        </w:rPr>
        <w:tab/>
        <w:t>Финансового</w:t>
      </w:r>
      <w:r>
        <w:rPr>
          <w:spacing w:val="29"/>
          <w:sz w:val="28"/>
        </w:rPr>
        <w:t xml:space="preserve"> </w:t>
      </w:r>
      <w:r>
        <w:rPr>
          <w:sz w:val="28"/>
        </w:rPr>
        <w:t>универ-</w:t>
      </w:r>
      <w:r>
        <w:rPr>
          <w:spacing w:val="-67"/>
          <w:sz w:val="28"/>
        </w:rPr>
        <w:t xml:space="preserve"> </w:t>
      </w:r>
      <w:r>
        <w:rPr>
          <w:sz w:val="28"/>
        </w:rPr>
        <w:t>ситета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69"/>
          <w:sz w:val="28"/>
        </w:rPr>
        <w:t xml:space="preserve"> </w:t>
      </w:r>
      <w:r>
        <w:rPr>
          <w:sz w:val="28"/>
        </w:rPr>
        <w:t>Правительстве РФ.</w:t>
      </w:r>
    </w:p>
    <w:p w14:paraId="2B754061" w14:textId="77777777" w:rsidR="003E5140" w:rsidRDefault="006B0DC0">
      <w:pPr>
        <w:pStyle w:val="a3"/>
        <w:spacing w:line="362" w:lineRule="auto"/>
        <w:ind w:left="1366" w:right="6396"/>
      </w:pPr>
      <w:r>
        <w:rPr>
          <w:u w:val="single"/>
        </w:rPr>
        <w:t>Адрес</w:t>
      </w:r>
      <w:r>
        <w:t xml:space="preserve">: </w:t>
      </w:r>
      <w:hyperlink r:id="rId16">
        <w:r>
          <w:t>http://library.fa.ru</w:t>
        </w:r>
      </w:hyperlink>
      <w:r>
        <w:rPr>
          <w:spacing w:val="-67"/>
        </w:rPr>
        <w:t xml:space="preserve"> </w:t>
      </w:r>
      <w:r>
        <w:t>Свободный</w:t>
      </w:r>
      <w:r>
        <w:rPr>
          <w:spacing w:val="-4"/>
        </w:rPr>
        <w:t xml:space="preserve"> </w:t>
      </w:r>
      <w:r>
        <w:t>доступ</w:t>
      </w:r>
    </w:p>
    <w:p w14:paraId="4C339537" w14:textId="77777777" w:rsidR="003E5140" w:rsidRDefault="006B0DC0">
      <w:pPr>
        <w:pStyle w:val="a5"/>
        <w:numPr>
          <w:ilvl w:val="0"/>
          <w:numId w:val="15"/>
        </w:numPr>
        <w:tabs>
          <w:tab w:val="left" w:pos="1671"/>
        </w:tabs>
        <w:spacing w:line="360" w:lineRule="auto"/>
        <w:ind w:right="942" w:firstLine="707"/>
        <w:rPr>
          <w:sz w:val="28"/>
        </w:rPr>
      </w:pPr>
      <w:r>
        <w:rPr>
          <w:sz w:val="28"/>
        </w:rPr>
        <w:t>Образовательный портал 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 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Прави-</w:t>
      </w:r>
      <w:r>
        <w:rPr>
          <w:spacing w:val="-67"/>
          <w:sz w:val="28"/>
        </w:rPr>
        <w:t xml:space="preserve"> </w:t>
      </w:r>
      <w:r>
        <w:rPr>
          <w:sz w:val="28"/>
        </w:rPr>
        <w:t>тельстве</w:t>
      </w:r>
      <w:r>
        <w:rPr>
          <w:spacing w:val="-2"/>
          <w:sz w:val="28"/>
        </w:rPr>
        <w:t xml:space="preserve"> </w:t>
      </w:r>
      <w:r>
        <w:rPr>
          <w:sz w:val="28"/>
        </w:rPr>
        <w:t>РФ.</w:t>
      </w:r>
    </w:p>
    <w:p w14:paraId="71F03FDC" w14:textId="77777777" w:rsidR="003E5140" w:rsidRDefault="006B0DC0">
      <w:pPr>
        <w:ind w:left="1366"/>
        <w:rPr>
          <w:b/>
          <w:sz w:val="28"/>
        </w:rPr>
      </w:pPr>
      <w:r>
        <w:rPr>
          <w:b/>
          <w:sz w:val="28"/>
          <w:u w:val="thick"/>
        </w:rPr>
        <w:t>Адрес</w:t>
      </w:r>
      <w:r>
        <w:rPr>
          <w:b/>
          <w:sz w:val="28"/>
        </w:rPr>
        <w:t>:</w:t>
      </w:r>
      <w:r>
        <w:rPr>
          <w:b/>
          <w:spacing w:val="-6"/>
          <w:sz w:val="28"/>
        </w:rPr>
        <w:t xml:space="preserve"> </w:t>
      </w:r>
      <w:hyperlink r:id="rId17">
        <w:r>
          <w:rPr>
            <w:b/>
            <w:sz w:val="28"/>
          </w:rPr>
          <w:t>http://www.fa.ru/Pages/home.aspx</w:t>
        </w:r>
      </w:hyperlink>
    </w:p>
    <w:p w14:paraId="28CED5CE" w14:textId="77777777" w:rsidR="003E5140" w:rsidRDefault="006B0DC0">
      <w:pPr>
        <w:pStyle w:val="a3"/>
        <w:spacing w:before="153"/>
        <w:ind w:left="1366"/>
      </w:pPr>
      <w:r>
        <w:t>Доступ</w:t>
      </w:r>
      <w:r>
        <w:rPr>
          <w:spacing w:val="-1"/>
        </w:rPr>
        <w:t xml:space="preserve"> </w:t>
      </w:r>
      <w:r>
        <w:t>по логину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паролю.</w:t>
      </w:r>
    </w:p>
    <w:p w14:paraId="21ED157B" w14:textId="77777777" w:rsidR="003E5140" w:rsidRDefault="006B0DC0">
      <w:pPr>
        <w:pStyle w:val="a3"/>
        <w:spacing w:before="163" w:line="360" w:lineRule="auto"/>
        <w:ind w:left="1366" w:right="1491"/>
      </w:pPr>
      <w:r>
        <w:t>Базы данных, информационно-справочные и поисковые системы</w:t>
      </w:r>
      <w:r>
        <w:rPr>
          <w:spacing w:val="-67"/>
        </w:rPr>
        <w:t xml:space="preserve"> </w:t>
      </w:r>
      <w:r>
        <w:t>Банк</w:t>
      </w:r>
      <w:r>
        <w:rPr>
          <w:spacing w:val="-1"/>
        </w:rPr>
        <w:t xml:space="preserve"> </w:t>
      </w:r>
      <w:r>
        <w:t>Росси (ЦБ)</w:t>
      </w:r>
      <w:r>
        <w:rPr>
          <w:spacing w:val="-1"/>
        </w:rPr>
        <w:t xml:space="preserve"> </w:t>
      </w:r>
      <w:r>
        <w:t>URL:</w:t>
      </w:r>
      <w:r>
        <w:rPr>
          <w:spacing w:val="2"/>
        </w:rPr>
        <w:t xml:space="preserve"> </w:t>
      </w:r>
      <w:hyperlink r:id="rId18">
        <w:r>
          <w:t>www.cbr.ru</w:t>
        </w:r>
      </w:hyperlink>
    </w:p>
    <w:p w14:paraId="1F5DDAC4" w14:textId="77777777" w:rsidR="003E5140" w:rsidRDefault="006B0DC0">
      <w:pPr>
        <w:pStyle w:val="a3"/>
        <w:tabs>
          <w:tab w:val="left" w:pos="4206"/>
          <w:tab w:val="left" w:pos="5672"/>
          <w:tab w:val="left" w:pos="7766"/>
          <w:tab w:val="left" w:pos="9090"/>
        </w:tabs>
        <w:spacing w:line="360" w:lineRule="auto"/>
        <w:ind w:left="1366" w:right="938"/>
      </w:pPr>
      <w:r>
        <w:t xml:space="preserve">Московская Межбанковская валютная биржа URL: </w:t>
      </w:r>
      <w:hyperlink r:id="rId19">
        <w:r>
          <w:t>www.micex.ru</w:t>
        </w:r>
      </w:hyperlink>
      <w:r>
        <w:rPr>
          <w:spacing w:val="1"/>
        </w:rPr>
        <w:t xml:space="preserve"> </w:t>
      </w:r>
      <w:r>
        <w:t>Федеральная служба государственной статистики URL:</w:t>
      </w:r>
      <w:hyperlink r:id="rId20">
        <w:r>
          <w:t>www.gks.ru</w:t>
        </w:r>
      </w:hyperlink>
      <w:r>
        <w:rPr>
          <w:spacing w:val="1"/>
        </w:rPr>
        <w:t xml:space="preserve"> </w:t>
      </w:r>
      <w:r>
        <w:t>Информационный</w:t>
      </w:r>
      <w:r>
        <w:tab/>
        <w:t>портал</w:t>
      </w:r>
      <w:r>
        <w:tab/>
        <w:t>Всемирного</w:t>
      </w:r>
      <w:r>
        <w:tab/>
        <w:t>банка</w:t>
      </w:r>
      <w:r>
        <w:tab/>
      </w:r>
      <w:r>
        <w:rPr>
          <w:spacing w:val="-1"/>
        </w:rPr>
        <w:t>URL:</w:t>
      </w:r>
    </w:p>
    <w:p w14:paraId="6E9E44D4" w14:textId="77777777" w:rsidR="003E5140" w:rsidRDefault="006B0DC0">
      <w:pPr>
        <w:pStyle w:val="a3"/>
        <w:ind w:left="658"/>
      </w:pPr>
      <w:r>
        <w:t>http//data.worldbank.org</w:t>
      </w:r>
    </w:p>
    <w:p w14:paraId="48C358A0" w14:textId="77777777" w:rsidR="003E5140" w:rsidRDefault="006B0DC0">
      <w:pPr>
        <w:pStyle w:val="a3"/>
        <w:spacing w:before="160" w:line="360" w:lineRule="auto"/>
        <w:ind w:left="1366" w:right="4855"/>
      </w:pPr>
      <w:r>
        <w:t xml:space="preserve">АО «ФИНАМ» : </w:t>
      </w:r>
      <w:hyperlink r:id="rId21">
        <w:r>
          <w:rPr>
            <w:color w:val="0000FF"/>
            <w:u w:val="single" w:color="0000FF"/>
          </w:rPr>
          <w:t>http://www.finam.ru/</w:t>
        </w:r>
      </w:hyperlink>
      <w:r>
        <w:rPr>
          <w:color w:val="0000FF"/>
          <w:spacing w:val="-67"/>
        </w:rPr>
        <w:t xml:space="preserve"> </w:t>
      </w:r>
      <w:r>
        <w:t>РБК</w:t>
      </w:r>
    </w:p>
    <w:p w14:paraId="092BC347" w14:textId="77777777" w:rsidR="003E5140" w:rsidRDefault="006B0DC0">
      <w:pPr>
        <w:pStyle w:val="a3"/>
        <w:spacing w:before="2" w:line="360" w:lineRule="auto"/>
        <w:ind w:left="1436" w:right="4073" w:hanging="70"/>
      </w:pPr>
      <w:r>
        <w:t>Эконометрическая страничка</w:t>
      </w:r>
      <w:r>
        <w:rPr>
          <w:spacing w:val="1"/>
        </w:rPr>
        <w:t xml:space="preserve"> </w:t>
      </w:r>
      <w:r>
        <w:t>URL:http//</w:t>
      </w:r>
      <w:hyperlink r:id="rId22">
        <w:r>
          <w:t>www.nsu.ru/ef/tsy/ecmr/index.htm</w:t>
        </w:r>
      </w:hyperlink>
    </w:p>
    <w:p w14:paraId="6EEF2367" w14:textId="77777777" w:rsidR="003E5140" w:rsidRDefault="006B0DC0">
      <w:pPr>
        <w:pStyle w:val="a3"/>
        <w:spacing w:line="360" w:lineRule="auto"/>
        <w:ind w:left="658" w:right="940" w:firstLine="707"/>
      </w:pPr>
      <w:r>
        <w:t>Квантиль</w:t>
      </w:r>
      <w:r>
        <w:rPr>
          <w:spacing w:val="35"/>
        </w:rPr>
        <w:t xml:space="preserve"> </w:t>
      </w:r>
      <w:r>
        <w:t>международный</w:t>
      </w:r>
      <w:r>
        <w:rPr>
          <w:spacing w:val="37"/>
        </w:rPr>
        <w:t xml:space="preserve"> </w:t>
      </w:r>
      <w:r>
        <w:t>эконометрический</w:t>
      </w:r>
      <w:r>
        <w:rPr>
          <w:spacing w:val="37"/>
        </w:rPr>
        <w:t xml:space="preserve"> </w:t>
      </w:r>
      <w:r>
        <w:t>журнал</w:t>
      </w:r>
      <w:r>
        <w:rPr>
          <w:spacing w:val="33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русском</w:t>
      </w:r>
      <w:r>
        <w:rPr>
          <w:spacing w:val="-67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URL</w:t>
      </w:r>
      <w:r>
        <w:rPr>
          <w:spacing w:val="-1"/>
        </w:rPr>
        <w:t xml:space="preserve"> </w:t>
      </w:r>
      <w:r>
        <w:t>:http//</w:t>
      </w:r>
      <w:hyperlink r:id="rId23">
        <w:r>
          <w:t>www.quantile.ru</w:t>
        </w:r>
      </w:hyperlink>
    </w:p>
    <w:p w14:paraId="672E117D" w14:textId="77777777" w:rsidR="003E5140" w:rsidRDefault="003E5140">
      <w:pPr>
        <w:spacing w:line="360" w:lineRule="auto"/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6D61D7FA" w14:textId="77777777" w:rsidR="003E5140" w:rsidRDefault="006B0DC0">
      <w:pPr>
        <w:pStyle w:val="a5"/>
        <w:numPr>
          <w:ilvl w:val="0"/>
          <w:numId w:val="15"/>
        </w:numPr>
        <w:tabs>
          <w:tab w:val="left" w:pos="1648"/>
        </w:tabs>
        <w:spacing w:before="73"/>
        <w:ind w:left="1647" w:hanging="282"/>
        <w:rPr>
          <w:sz w:val="28"/>
        </w:rPr>
      </w:pPr>
      <w:r>
        <w:rPr>
          <w:sz w:val="28"/>
        </w:rPr>
        <w:t>Табличный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процессор</w:t>
      </w:r>
      <w:r>
        <w:rPr>
          <w:spacing w:val="-1"/>
          <w:sz w:val="28"/>
        </w:rPr>
        <w:t xml:space="preserve"> </w:t>
      </w:r>
      <w:r>
        <w:rPr>
          <w:sz w:val="28"/>
        </w:rPr>
        <w:t>Excel.</w:t>
      </w:r>
    </w:p>
    <w:p w14:paraId="5DA77D6A" w14:textId="77777777" w:rsidR="003E5140" w:rsidRDefault="003E5140">
      <w:pPr>
        <w:pStyle w:val="a3"/>
        <w:rPr>
          <w:sz w:val="30"/>
        </w:rPr>
      </w:pPr>
    </w:p>
    <w:p w14:paraId="7D83456A" w14:textId="77777777" w:rsidR="003E5140" w:rsidRDefault="003E5140">
      <w:pPr>
        <w:pStyle w:val="a3"/>
        <w:rPr>
          <w:sz w:val="30"/>
        </w:rPr>
      </w:pPr>
    </w:p>
    <w:p w14:paraId="300AE1A7" w14:textId="77777777" w:rsidR="003E5140" w:rsidRDefault="003E5140">
      <w:pPr>
        <w:pStyle w:val="a3"/>
        <w:spacing w:before="3"/>
        <w:rPr>
          <w:sz w:val="24"/>
        </w:rPr>
      </w:pPr>
    </w:p>
    <w:p w14:paraId="2C7F9E1C" w14:textId="77777777" w:rsidR="003E5140" w:rsidRDefault="006B0DC0">
      <w:pPr>
        <w:pStyle w:val="2"/>
        <w:numPr>
          <w:ilvl w:val="0"/>
          <w:numId w:val="17"/>
        </w:numPr>
        <w:tabs>
          <w:tab w:val="left" w:pos="1254"/>
        </w:tabs>
        <w:spacing w:line="362" w:lineRule="auto"/>
        <w:ind w:left="2485" w:right="1109" w:hanging="1654"/>
        <w:jc w:val="both"/>
      </w:pPr>
      <w:bookmarkStart w:id="12" w:name="_TOC_250000"/>
      <w:r>
        <w:t>Материально-техническая база, необходимая для осуществления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 по</w:t>
      </w:r>
      <w:r>
        <w:rPr>
          <w:spacing w:val="1"/>
        </w:rPr>
        <w:t xml:space="preserve"> </w:t>
      </w:r>
      <w:bookmarkEnd w:id="12"/>
      <w:r>
        <w:t>дисциплине</w:t>
      </w:r>
    </w:p>
    <w:p w14:paraId="36E154DD" w14:textId="77777777" w:rsidR="003E5140" w:rsidRDefault="006B0DC0">
      <w:pPr>
        <w:pStyle w:val="a3"/>
        <w:spacing w:line="360" w:lineRule="auto"/>
        <w:ind w:left="658" w:right="936" w:firstLine="707"/>
        <w:jc w:val="both"/>
      </w:pPr>
      <w:r>
        <w:t>Занятия проводятся в учебных классах, оборудованных проектором и</w:t>
      </w:r>
      <w:r>
        <w:rPr>
          <w:spacing w:val="-67"/>
        </w:rPr>
        <w:t xml:space="preserve"> </w:t>
      </w:r>
      <w:r>
        <w:t>современными персональными компьютерами, включенными в локальную</w:t>
      </w:r>
      <w:r>
        <w:rPr>
          <w:spacing w:val="1"/>
        </w:rPr>
        <w:t xml:space="preserve"> </w:t>
      </w:r>
      <w:r>
        <w:rPr>
          <w:spacing w:val="-1"/>
        </w:rPr>
        <w:t>сеть</w:t>
      </w:r>
      <w:r>
        <w:rPr>
          <w:spacing w:val="43"/>
        </w:rPr>
        <w:t xml:space="preserve"> </w:t>
      </w:r>
      <w:r>
        <w:t>университета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Интернет.</w:t>
      </w:r>
      <w:r>
        <w:rPr>
          <w:spacing w:val="-16"/>
        </w:rPr>
        <w:t xml:space="preserve"> </w:t>
      </w:r>
      <w:r>
        <w:t>Обязательное</w:t>
      </w:r>
      <w:r>
        <w:rPr>
          <w:spacing w:val="-14"/>
        </w:rPr>
        <w:t xml:space="preserve"> </w:t>
      </w:r>
      <w:r>
        <w:t>программное</w:t>
      </w:r>
      <w:r>
        <w:rPr>
          <w:spacing w:val="-14"/>
        </w:rPr>
        <w:t xml:space="preserve"> </w:t>
      </w:r>
      <w:r>
        <w:t>обеспечение,</w:t>
      </w:r>
      <w:r>
        <w:rPr>
          <w:spacing w:val="-14"/>
        </w:rPr>
        <w:t xml:space="preserve"> </w:t>
      </w:r>
      <w:r>
        <w:t>ис-</w:t>
      </w:r>
      <w:r>
        <w:rPr>
          <w:spacing w:val="-68"/>
        </w:rPr>
        <w:t xml:space="preserve"> </w:t>
      </w:r>
      <w:r>
        <w:t>пользуемое при изучении данного курса: операционная система Microsoft</w:t>
      </w:r>
      <w:r>
        <w:rPr>
          <w:spacing w:val="1"/>
        </w:rPr>
        <w:t xml:space="preserve"> </w:t>
      </w:r>
      <w:r>
        <w:t>Windows XP со справочной системой, интегрированный пакет прикладных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Microsoft</w:t>
      </w:r>
      <w:r>
        <w:rPr>
          <w:spacing w:val="1"/>
        </w:rPr>
        <w:t xml:space="preserve"> </w:t>
      </w:r>
      <w:r>
        <w:t>Office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системой,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надстройками</w:t>
      </w:r>
      <w:r>
        <w:rPr>
          <w:spacing w:val="-1"/>
        </w:rPr>
        <w:t xml:space="preserve"> </w:t>
      </w:r>
      <w:r>
        <w:t>и Visual Basic for Applications.</w:t>
      </w:r>
    </w:p>
    <w:p w14:paraId="7D818111" w14:textId="77777777" w:rsidR="003E5140" w:rsidRDefault="00C26624" w:rsidP="00C26624">
      <w:pPr>
        <w:tabs>
          <w:tab w:val="left" w:pos="1215"/>
        </w:tabs>
        <w:spacing w:line="360" w:lineRule="auto"/>
        <w:jc w:val="both"/>
      </w:pPr>
      <w:r>
        <w:tab/>
      </w:r>
    </w:p>
    <w:sectPr w:rsidR="003E5140" w:rsidSect="00C26624">
      <w:footerReference w:type="default" r:id="rId24"/>
      <w:pgSz w:w="11910" w:h="16840"/>
      <w:pgMar w:top="1040" w:right="480" w:bottom="280" w:left="7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4C001" w14:textId="77777777" w:rsidR="00FD4EFD" w:rsidRDefault="00FD4EFD">
      <w:r>
        <w:separator/>
      </w:r>
    </w:p>
  </w:endnote>
  <w:endnote w:type="continuationSeparator" w:id="0">
    <w:p w14:paraId="3F7F0AA9" w14:textId="77777777" w:rsidR="00FD4EFD" w:rsidRDefault="00FD4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57684" w14:textId="77777777" w:rsidR="006B0DC0" w:rsidRDefault="00077FE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B6BAD2B" wp14:editId="3CDEFE3F">
              <wp:simplePos x="0" y="0"/>
              <wp:positionH relativeFrom="page">
                <wp:posOffset>3653790</wp:posOffset>
              </wp:positionH>
              <wp:positionV relativeFrom="page">
                <wp:posOffset>9915525</wp:posOffset>
              </wp:positionV>
              <wp:extent cx="256540" cy="222885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B65749" w14:textId="77777777" w:rsidR="006B0DC0" w:rsidRDefault="006B0DC0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E61D9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6BAD2B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287.7pt;margin-top:780.75pt;width:20.2pt;height:17.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" filled="f" stroked="f">
              <v:textbox inset="0,0,0,0">
                <w:txbxContent>
                  <w:p w14:paraId="30B65749" w14:textId="77777777" w:rsidR="006B0DC0" w:rsidRDefault="006B0DC0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E61D9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F9857" w14:textId="77777777" w:rsidR="006B0DC0" w:rsidRDefault="0042159B">
    <w:pPr>
      <w:pStyle w:val="a3"/>
      <w:spacing w:line="14" w:lineRule="auto"/>
      <w:rPr>
        <w:sz w:val="19"/>
      </w:rPr>
    </w:pPr>
    <w:r>
      <w:pict w14:anchorId="51CC967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65pt;margin-top:790.4pt;width:18pt;height:15.3pt;z-index:-251658240;mso-position-horizontal-relative:page;mso-position-vertical-relative:page" filled="f" stroked="f">
          <v:textbox inset="0,0,0,0">
            <w:txbxContent>
              <w:p w14:paraId="3F7F7ED9" w14:textId="77777777" w:rsidR="006B0DC0" w:rsidRDefault="006B0DC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E61D9">
                  <w:rPr>
                    <w:noProof/>
                    <w:sz w:val="24"/>
                  </w:rPr>
                  <w:t>37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5EB0B" w14:textId="77777777" w:rsidR="00FD4EFD" w:rsidRDefault="00FD4EFD">
      <w:r>
        <w:separator/>
      </w:r>
    </w:p>
  </w:footnote>
  <w:footnote w:type="continuationSeparator" w:id="0">
    <w:p w14:paraId="5D9801D7" w14:textId="77777777" w:rsidR="00FD4EFD" w:rsidRDefault="00FD4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25127"/>
    <w:multiLevelType w:val="multilevel"/>
    <w:tmpl w:val="FF74A17A"/>
    <w:lvl w:ilvl="0">
      <w:start w:val="6"/>
      <w:numFmt w:val="decimal"/>
      <w:lvlText w:val="%1."/>
      <w:lvlJc w:val="left"/>
      <w:pPr>
        <w:ind w:left="939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6"/>
      <w:numFmt w:val="decimal"/>
      <w:lvlText w:val="%2."/>
      <w:lvlJc w:val="left"/>
      <w:pPr>
        <w:ind w:left="2542" w:hanging="32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880" w:hanging="5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3">
      <w:numFmt w:val="bullet"/>
      <w:lvlText w:val="•"/>
      <w:lvlJc w:val="left"/>
      <w:pPr>
        <w:ind w:left="355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1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7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3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4" w:hanging="560"/>
      </w:pPr>
      <w:rPr>
        <w:rFonts w:hint="default"/>
        <w:lang w:val="ru-RU" w:eastAsia="en-US" w:bidi="ar-SA"/>
      </w:rPr>
    </w:lvl>
  </w:abstractNum>
  <w:abstractNum w:abstractNumId="1" w15:restartNumberingAfterBreak="0">
    <w:nsid w:val="0B2A7280"/>
    <w:multiLevelType w:val="hybridMultilevel"/>
    <w:tmpl w:val="B14C3D98"/>
    <w:lvl w:ilvl="0" w:tplc="69EAA95A">
      <w:start w:val="3"/>
      <w:numFmt w:val="decimal"/>
      <w:lvlText w:val="%1."/>
      <w:lvlJc w:val="left"/>
      <w:pPr>
        <w:ind w:left="373" w:hanging="3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3E937C">
      <w:numFmt w:val="bullet"/>
      <w:lvlText w:val="•"/>
      <w:lvlJc w:val="left"/>
      <w:pPr>
        <w:ind w:left="1408" w:hanging="341"/>
      </w:pPr>
      <w:rPr>
        <w:rFonts w:hint="default"/>
        <w:lang w:val="ru-RU" w:eastAsia="en-US" w:bidi="ar-SA"/>
      </w:rPr>
    </w:lvl>
    <w:lvl w:ilvl="2" w:tplc="90824E46">
      <w:numFmt w:val="bullet"/>
      <w:lvlText w:val="•"/>
      <w:lvlJc w:val="left"/>
      <w:pPr>
        <w:ind w:left="2437" w:hanging="341"/>
      </w:pPr>
      <w:rPr>
        <w:rFonts w:hint="default"/>
        <w:lang w:val="ru-RU" w:eastAsia="en-US" w:bidi="ar-SA"/>
      </w:rPr>
    </w:lvl>
    <w:lvl w:ilvl="3" w:tplc="514C26FA">
      <w:numFmt w:val="bullet"/>
      <w:lvlText w:val="•"/>
      <w:lvlJc w:val="left"/>
      <w:pPr>
        <w:ind w:left="3465" w:hanging="341"/>
      </w:pPr>
      <w:rPr>
        <w:rFonts w:hint="default"/>
        <w:lang w:val="ru-RU" w:eastAsia="en-US" w:bidi="ar-SA"/>
      </w:rPr>
    </w:lvl>
    <w:lvl w:ilvl="4" w:tplc="8F8ED37E">
      <w:numFmt w:val="bullet"/>
      <w:lvlText w:val="•"/>
      <w:lvlJc w:val="left"/>
      <w:pPr>
        <w:ind w:left="4494" w:hanging="341"/>
      </w:pPr>
      <w:rPr>
        <w:rFonts w:hint="default"/>
        <w:lang w:val="ru-RU" w:eastAsia="en-US" w:bidi="ar-SA"/>
      </w:rPr>
    </w:lvl>
    <w:lvl w:ilvl="5" w:tplc="17FC63A6">
      <w:numFmt w:val="bullet"/>
      <w:lvlText w:val="•"/>
      <w:lvlJc w:val="left"/>
      <w:pPr>
        <w:ind w:left="5523" w:hanging="341"/>
      </w:pPr>
      <w:rPr>
        <w:rFonts w:hint="default"/>
        <w:lang w:val="ru-RU" w:eastAsia="en-US" w:bidi="ar-SA"/>
      </w:rPr>
    </w:lvl>
    <w:lvl w:ilvl="6" w:tplc="2FC2A2D8">
      <w:numFmt w:val="bullet"/>
      <w:lvlText w:val="•"/>
      <w:lvlJc w:val="left"/>
      <w:pPr>
        <w:ind w:left="6551" w:hanging="341"/>
      </w:pPr>
      <w:rPr>
        <w:rFonts w:hint="default"/>
        <w:lang w:val="ru-RU" w:eastAsia="en-US" w:bidi="ar-SA"/>
      </w:rPr>
    </w:lvl>
    <w:lvl w:ilvl="7" w:tplc="DC845268">
      <w:numFmt w:val="bullet"/>
      <w:lvlText w:val="•"/>
      <w:lvlJc w:val="left"/>
      <w:pPr>
        <w:ind w:left="7580" w:hanging="341"/>
      </w:pPr>
      <w:rPr>
        <w:rFonts w:hint="default"/>
        <w:lang w:val="ru-RU" w:eastAsia="en-US" w:bidi="ar-SA"/>
      </w:rPr>
    </w:lvl>
    <w:lvl w:ilvl="8" w:tplc="CC36F19E">
      <w:numFmt w:val="bullet"/>
      <w:lvlText w:val="•"/>
      <w:lvlJc w:val="left"/>
      <w:pPr>
        <w:ind w:left="8609" w:hanging="341"/>
      </w:pPr>
      <w:rPr>
        <w:rFonts w:hint="default"/>
        <w:lang w:val="ru-RU" w:eastAsia="en-US" w:bidi="ar-SA"/>
      </w:rPr>
    </w:lvl>
  </w:abstractNum>
  <w:abstractNum w:abstractNumId="2" w15:restartNumberingAfterBreak="0">
    <w:nsid w:val="1BEA18FC"/>
    <w:multiLevelType w:val="hybridMultilevel"/>
    <w:tmpl w:val="78B2D5FE"/>
    <w:lvl w:ilvl="0" w:tplc="30D60098">
      <w:start w:val="6"/>
      <w:numFmt w:val="decimal"/>
      <w:lvlText w:val="%1."/>
      <w:lvlJc w:val="left"/>
      <w:pPr>
        <w:ind w:left="1647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26818E">
      <w:numFmt w:val="bullet"/>
      <w:lvlText w:val="•"/>
      <w:lvlJc w:val="left"/>
      <w:pPr>
        <w:ind w:left="2542" w:hanging="281"/>
      </w:pPr>
      <w:rPr>
        <w:rFonts w:hint="default"/>
        <w:lang w:val="ru-RU" w:eastAsia="en-US" w:bidi="ar-SA"/>
      </w:rPr>
    </w:lvl>
    <w:lvl w:ilvl="2" w:tplc="C3DC5054">
      <w:numFmt w:val="bullet"/>
      <w:lvlText w:val="•"/>
      <w:lvlJc w:val="left"/>
      <w:pPr>
        <w:ind w:left="3445" w:hanging="281"/>
      </w:pPr>
      <w:rPr>
        <w:rFonts w:hint="default"/>
        <w:lang w:val="ru-RU" w:eastAsia="en-US" w:bidi="ar-SA"/>
      </w:rPr>
    </w:lvl>
    <w:lvl w:ilvl="3" w:tplc="28FCC6C4">
      <w:numFmt w:val="bullet"/>
      <w:lvlText w:val="•"/>
      <w:lvlJc w:val="left"/>
      <w:pPr>
        <w:ind w:left="4347" w:hanging="281"/>
      </w:pPr>
      <w:rPr>
        <w:rFonts w:hint="default"/>
        <w:lang w:val="ru-RU" w:eastAsia="en-US" w:bidi="ar-SA"/>
      </w:rPr>
    </w:lvl>
    <w:lvl w:ilvl="4" w:tplc="F2D22636">
      <w:numFmt w:val="bullet"/>
      <w:lvlText w:val="•"/>
      <w:lvlJc w:val="left"/>
      <w:pPr>
        <w:ind w:left="5250" w:hanging="281"/>
      </w:pPr>
      <w:rPr>
        <w:rFonts w:hint="default"/>
        <w:lang w:val="ru-RU" w:eastAsia="en-US" w:bidi="ar-SA"/>
      </w:rPr>
    </w:lvl>
    <w:lvl w:ilvl="5" w:tplc="33EAF0AA">
      <w:numFmt w:val="bullet"/>
      <w:lvlText w:val="•"/>
      <w:lvlJc w:val="left"/>
      <w:pPr>
        <w:ind w:left="6153" w:hanging="281"/>
      </w:pPr>
      <w:rPr>
        <w:rFonts w:hint="default"/>
        <w:lang w:val="ru-RU" w:eastAsia="en-US" w:bidi="ar-SA"/>
      </w:rPr>
    </w:lvl>
    <w:lvl w:ilvl="6" w:tplc="73C275E0">
      <w:numFmt w:val="bullet"/>
      <w:lvlText w:val="•"/>
      <w:lvlJc w:val="left"/>
      <w:pPr>
        <w:ind w:left="7055" w:hanging="281"/>
      </w:pPr>
      <w:rPr>
        <w:rFonts w:hint="default"/>
        <w:lang w:val="ru-RU" w:eastAsia="en-US" w:bidi="ar-SA"/>
      </w:rPr>
    </w:lvl>
    <w:lvl w:ilvl="7" w:tplc="81981F00">
      <w:numFmt w:val="bullet"/>
      <w:lvlText w:val="•"/>
      <w:lvlJc w:val="left"/>
      <w:pPr>
        <w:ind w:left="7958" w:hanging="281"/>
      </w:pPr>
      <w:rPr>
        <w:rFonts w:hint="default"/>
        <w:lang w:val="ru-RU" w:eastAsia="en-US" w:bidi="ar-SA"/>
      </w:rPr>
    </w:lvl>
    <w:lvl w:ilvl="8" w:tplc="AE1E2058">
      <w:numFmt w:val="bullet"/>
      <w:lvlText w:val="•"/>
      <w:lvlJc w:val="left"/>
      <w:pPr>
        <w:ind w:left="886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D725A52"/>
    <w:multiLevelType w:val="multilevel"/>
    <w:tmpl w:val="6994CCC4"/>
    <w:lvl w:ilvl="0">
      <w:start w:val="1"/>
      <w:numFmt w:val="decimal"/>
      <w:lvlText w:val="%1."/>
      <w:lvlJc w:val="left"/>
      <w:pPr>
        <w:ind w:left="1018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8" w:hanging="5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3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5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7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0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2" w:hanging="540"/>
      </w:pPr>
      <w:rPr>
        <w:rFonts w:hint="default"/>
        <w:lang w:val="ru-RU" w:eastAsia="en-US" w:bidi="ar-SA"/>
      </w:rPr>
    </w:lvl>
  </w:abstractNum>
  <w:abstractNum w:abstractNumId="4" w15:restartNumberingAfterBreak="0">
    <w:nsid w:val="1D8D68E1"/>
    <w:multiLevelType w:val="hybridMultilevel"/>
    <w:tmpl w:val="86DAEC4A"/>
    <w:lvl w:ilvl="0" w:tplc="550E7D3C">
      <w:start w:val="1"/>
      <w:numFmt w:val="decimal"/>
      <w:lvlText w:val="%1."/>
      <w:lvlJc w:val="left"/>
      <w:pPr>
        <w:ind w:left="658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62220">
      <w:numFmt w:val="bullet"/>
      <w:lvlText w:val="•"/>
      <w:lvlJc w:val="left"/>
      <w:pPr>
        <w:ind w:left="1660" w:hanging="286"/>
      </w:pPr>
      <w:rPr>
        <w:rFonts w:hint="default"/>
        <w:lang w:val="ru-RU" w:eastAsia="en-US" w:bidi="ar-SA"/>
      </w:rPr>
    </w:lvl>
    <w:lvl w:ilvl="2" w:tplc="72C0A6CC">
      <w:numFmt w:val="bullet"/>
      <w:lvlText w:val="•"/>
      <w:lvlJc w:val="left"/>
      <w:pPr>
        <w:ind w:left="2661" w:hanging="286"/>
      </w:pPr>
      <w:rPr>
        <w:rFonts w:hint="default"/>
        <w:lang w:val="ru-RU" w:eastAsia="en-US" w:bidi="ar-SA"/>
      </w:rPr>
    </w:lvl>
    <w:lvl w:ilvl="3" w:tplc="77881D44">
      <w:numFmt w:val="bullet"/>
      <w:lvlText w:val="•"/>
      <w:lvlJc w:val="left"/>
      <w:pPr>
        <w:ind w:left="3661" w:hanging="286"/>
      </w:pPr>
      <w:rPr>
        <w:rFonts w:hint="default"/>
        <w:lang w:val="ru-RU" w:eastAsia="en-US" w:bidi="ar-SA"/>
      </w:rPr>
    </w:lvl>
    <w:lvl w:ilvl="4" w:tplc="1C7C485A">
      <w:numFmt w:val="bullet"/>
      <w:lvlText w:val="•"/>
      <w:lvlJc w:val="left"/>
      <w:pPr>
        <w:ind w:left="4662" w:hanging="286"/>
      </w:pPr>
      <w:rPr>
        <w:rFonts w:hint="default"/>
        <w:lang w:val="ru-RU" w:eastAsia="en-US" w:bidi="ar-SA"/>
      </w:rPr>
    </w:lvl>
    <w:lvl w:ilvl="5" w:tplc="23361704">
      <w:numFmt w:val="bullet"/>
      <w:lvlText w:val="•"/>
      <w:lvlJc w:val="left"/>
      <w:pPr>
        <w:ind w:left="5663" w:hanging="286"/>
      </w:pPr>
      <w:rPr>
        <w:rFonts w:hint="default"/>
        <w:lang w:val="ru-RU" w:eastAsia="en-US" w:bidi="ar-SA"/>
      </w:rPr>
    </w:lvl>
    <w:lvl w:ilvl="6" w:tplc="69E4CB82">
      <w:numFmt w:val="bullet"/>
      <w:lvlText w:val="•"/>
      <w:lvlJc w:val="left"/>
      <w:pPr>
        <w:ind w:left="6663" w:hanging="286"/>
      </w:pPr>
      <w:rPr>
        <w:rFonts w:hint="default"/>
        <w:lang w:val="ru-RU" w:eastAsia="en-US" w:bidi="ar-SA"/>
      </w:rPr>
    </w:lvl>
    <w:lvl w:ilvl="7" w:tplc="BF3CD9E8">
      <w:numFmt w:val="bullet"/>
      <w:lvlText w:val="•"/>
      <w:lvlJc w:val="left"/>
      <w:pPr>
        <w:ind w:left="7664" w:hanging="286"/>
      </w:pPr>
      <w:rPr>
        <w:rFonts w:hint="default"/>
        <w:lang w:val="ru-RU" w:eastAsia="en-US" w:bidi="ar-SA"/>
      </w:rPr>
    </w:lvl>
    <w:lvl w:ilvl="8" w:tplc="168EAD8C">
      <w:numFmt w:val="bullet"/>
      <w:lvlText w:val="•"/>
      <w:lvlJc w:val="left"/>
      <w:pPr>
        <w:ind w:left="8665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1EC409C8"/>
    <w:multiLevelType w:val="hybridMultilevel"/>
    <w:tmpl w:val="DB004176"/>
    <w:lvl w:ilvl="0" w:tplc="CC2A0122">
      <w:start w:val="1"/>
      <w:numFmt w:val="decimal"/>
      <w:lvlText w:val="%1."/>
      <w:lvlJc w:val="left"/>
      <w:pPr>
        <w:ind w:left="1093" w:hanging="29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BF48D5A">
      <w:numFmt w:val="bullet"/>
      <w:lvlText w:val="•"/>
      <w:lvlJc w:val="left"/>
      <w:pPr>
        <w:ind w:left="2056" w:hanging="291"/>
      </w:pPr>
      <w:rPr>
        <w:rFonts w:hint="default"/>
        <w:lang w:val="ru-RU" w:eastAsia="en-US" w:bidi="ar-SA"/>
      </w:rPr>
    </w:lvl>
    <w:lvl w:ilvl="2" w:tplc="5C2A1BCA">
      <w:numFmt w:val="bullet"/>
      <w:lvlText w:val="•"/>
      <w:lvlJc w:val="left"/>
      <w:pPr>
        <w:ind w:left="3013" w:hanging="291"/>
      </w:pPr>
      <w:rPr>
        <w:rFonts w:hint="default"/>
        <w:lang w:val="ru-RU" w:eastAsia="en-US" w:bidi="ar-SA"/>
      </w:rPr>
    </w:lvl>
    <w:lvl w:ilvl="3" w:tplc="9D28A06E">
      <w:numFmt w:val="bullet"/>
      <w:lvlText w:val="•"/>
      <w:lvlJc w:val="left"/>
      <w:pPr>
        <w:ind w:left="3969" w:hanging="291"/>
      </w:pPr>
      <w:rPr>
        <w:rFonts w:hint="default"/>
        <w:lang w:val="ru-RU" w:eastAsia="en-US" w:bidi="ar-SA"/>
      </w:rPr>
    </w:lvl>
    <w:lvl w:ilvl="4" w:tplc="2AE4CD56">
      <w:numFmt w:val="bullet"/>
      <w:lvlText w:val="•"/>
      <w:lvlJc w:val="left"/>
      <w:pPr>
        <w:ind w:left="4926" w:hanging="291"/>
      </w:pPr>
      <w:rPr>
        <w:rFonts w:hint="default"/>
        <w:lang w:val="ru-RU" w:eastAsia="en-US" w:bidi="ar-SA"/>
      </w:rPr>
    </w:lvl>
    <w:lvl w:ilvl="5" w:tplc="E61EC1A0">
      <w:numFmt w:val="bullet"/>
      <w:lvlText w:val="•"/>
      <w:lvlJc w:val="left"/>
      <w:pPr>
        <w:ind w:left="5883" w:hanging="291"/>
      </w:pPr>
      <w:rPr>
        <w:rFonts w:hint="default"/>
        <w:lang w:val="ru-RU" w:eastAsia="en-US" w:bidi="ar-SA"/>
      </w:rPr>
    </w:lvl>
    <w:lvl w:ilvl="6" w:tplc="CD12BC26">
      <w:numFmt w:val="bullet"/>
      <w:lvlText w:val="•"/>
      <w:lvlJc w:val="left"/>
      <w:pPr>
        <w:ind w:left="6839" w:hanging="291"/>
      </w:pPr>
      <w:rPr>
        <w:rFonts w:hint="default"/>
        <w:lang w:val="ru-RU" w:eastAsia="en-US" w:bidi="ar-SA"/>
      </w:rPr>
    </w:lvl>
    <w:lvl w:ilvl="7" w:tplc="78245D26">
      <w:numFmt w:val="bullet"/>
      <w:lvlText w:val="•"/>
      <w:lvlJc w:val="left"/>
      <w:pPr>
        <w:ind w:left="7796" w:hanging="291"/>
      </w:pPr>
      <w:rPr>
        <w:rFonts w:hint="default"/>
        <w:lang w:val="ru-RU" w:eastAsia="en-US" w:bidi="ar-SA"/>
      </w:rPr>
    </w:lvl>
    <w:lvl w:ilvl="8" w:tplc="036CA930">
      <w:numFmt w:val="bullet"/>
      <w:lvlText w:val="•"/>
      <w:lvlJc w:val="left"/>
      <w:pPr>
        <w:ind w:left="8753" w:hanging="291"/>
      </w:pPr>
      <w:rPr>
        <w:rFonts w:hint="default"/>
        <w:lang w:val="ru-RU" w:eastAsia="en-US" w:bidi="ar-SA"/>
      </w:rPr>
    </w:lvl>
  </w:abstractNum>
  <w:abstractNum w:abstractNumId="6" w15:restartNumberingAfterBreak="0">
    <w:nsid w:val="204E0FFA"/>
    <w:multiLevelType w:val="hybridMultilevel"/>
    <w:tmpl w:val="3F02AA36"/>
    <w:lvl w:ilvl="0" w:tplc="6EBA2F3C">
      <w:start w:val="1"/>
      <w:numFmt w:val="decimal"/>
      <w:lvlText w:val="%1."/>
      <w:lvlJc w:val="left"/>
      <w:pPr>
        <w:ind w:left="373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30D68C">
      <w:numFmt w:val="bullet"/>
      <w:lvlText w:val="•"/>
      <w:lvlJc w:val="left"/>
      <w:pPr>
        <w:ind w:left="1408" w:hanging="708"/>
      </w:pPr>
      <w:rPr>
        <w:rFonts w:hint="default"/>
        <w:lang w:val="ru-RU" w:eastAsia="en-US" w:bidi="ar-SA"/>
      </w:rPr>
    </w:lvl>
    <w:lvl w:ilvl="2" w:tplc="6A38567E">
      <w:numFmt w:val="bullet"/>
      <w:lvlText w:val="•"/>
      <w:lvlJc w:val="left"/>
      <w:pPr>
        <w:ind w:left="2437" w:hanging="708"/>
      </w:pPr>
      <w:rPr>
        <w:rFonts w:hint="default"/>
        <w:lang w:val="ru-RU" w:eastAsia="en-US" w:bidi="ar-SA"/>
      </w:rPr>
    </w:lvl>
    <w:lvl w:ilvl="3" w:tplc="7E785BC4">
      <w:numFmt w:val="bullet"/>
      <w:lvlText w:val="•"/>
      <w:lvlJc w:val="left"/>
      <w:pPr>
        <w:ind w:left="3465" w:hanging="708"/>
      </w:pPr>
      <w:rPr>
        <w:rFonts w:hint="default"/>
        <w:lang w:val="ru-RU" w:eastAsia="en-US" w:bidi="ar-SA"/>
      </w:rPr>
    </w:lvl>
    <w:lvl w:ilvl="4" w:tplc="C7FA476C">
      <w:numFmt w:val="bullet"/>
      <w:lvlText w:val="•"/>
      <w:lvlJc w:val="left"/>
      <w:pPr>
        <w:ind w:left="4494" w:hanging="708"/>
      </w:pPr>
      <w:rPr>
        <w:rFonts w:hint="default"/>
        <w:lang w:val="ru-RU" w:eastAsia="en-US" w:bidi="ar-SA"/>
      </w:rPr>
    </w:lvl>
    <w:lvl w:ilvl="5" w:tplc="81400F2E">
      <w:numFmt w:val="bullet"/>
      <w:lvlText w:val="•"/>
      <w:lvlJc w:val="left"/>
      <w:pPr>
        <w:ind w:left="5523" w:hanging="708"/>
      </w:pPr>
      <w:rPr>
        <w:rFonts w:hint="default"/>
        <w:lang w:val="ru-RU" w:eastAsia="en-US" w:bidi="ar-SA"/>
      </w:rPr>
    </w:lvl>
    <w:lvl w:ilvl="6" w:tplc="946C644C">
      <w:numFmt w:val="bullet"/>
      <w:lvlText w:val="•"/>
      <w:lvlJc w:val="left"/>
      <w:pPr>
        <w:ind w:left="6551" w:hanging="708"/>
      </w:pPr>
      <w:rPr>
        <w:rFonts w:hint="default"/>
        <w:lang w:val="ru-RU" w:eastAsia="en-US" w:bidi="ar-SA"/>
      </w:rPr>
    </w:lvl>
    <w:lvl w:ilvl="7" w:tplc="24E61108">
      <w:numFmt w:val="bullet"/>
      <w:lvlText w:val="•"/>
      <w:lvlJc w:val="left"/>
      <w:pPr>
        <w:ind w:left="7580" w:hanging="708"/>
      </w:pPr>
      <w:rPr>
        <w:rFonts w:hint="default"/>
        <w:lang w:val="ru-RU" w:eastAsia="en-US" w:bidi="ar-SA"/>
      </w:rPr>
    </w:lvl>
    <w:lvl w:ilvl="8" w:tplc="D12C3B28">
      <w:numFmt w:val="bullet"/>
      <w:lvlText w:val="•"/>
      <w:lvlJc w:val="left"/>
      <w:pPr>
        <w:ind w:left="8609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21C66A81"/>
    <w:multiLevelType w:val="hybridMultilevel"/>
    <w:tmpl w:val="5CDE16A2"/>
    <w:lvl w:ilvl="0" w:tplc="B97E8C98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4978F99A">
      <w:numFmt w:val="bullet"/>
      <w:lvlText w:val="•"/>
      <w:lvlJc w:val="left"/>
      <w:pPr>
        <w:ind w:left="613" w:hanging="181"/>
      </w:pPr>
      <w:rPr>
        <w:rFonts w:hint="default"/>
        <w:lang w:val="ru-RU" w:eastAsia="en-US" w:bidi="ar-SA"/>
      </w:rPr>
    </w:lvl>
    <w:lvl w:ilvl="2" w:tplc="1122828A">
      <w:numFmt w:val="bullet"/>
      <w:lvlText w:val="•"/>
      <w:lvlJc w:val="left"/>
      <w:pPr>
        <w:ind w:left="1106" w:hanging="181"/>
      </w:pPr>
      <w:rPr>
        <w:rFonts w:hint="default"/>
        <w:lang w:val="ru-RU" w:eastAsia="en-US" w:bidi="ar-SA"/>
      </w:rPr>
    </w:lvl>
    <w:lvl w:ilvl="3" w:tplc="5B44D6A0">
      <w:numFmt w:val="bullet"/>
      <w:lvlText w:val="•"/>
      <w:lvlJc w:val="left"/>
      <w:pPr>
        <w:ind w:left="1599" w:hanging="181"/>
      </w:pPr>
      <w:rPr>
        <w:rFonts w:hint="default"/>
        <w:lang w:val="ru-RU" w:eastAsia="en-US" w:bidi="ar-SA"/>
      </w:rPr>
    </w:lvl>
    <w:lvl w:ilvl="4" w:tplc="416AEDB8">
      <w:numFmt w:val="bullet"/>
      <w:lvlText w:val="•"/>
      <w:lvlJc w:val="left"/>
      <w:pPr>
        <w:ind w:left="2092" w:hanging="181"/>
      </w:pPr>
      <w:rPr>
        <w:rFonts w:hint="default"/>
        <w:lang w:val="ru-RU" w:eastAsia="en-US" w:bidi="ar-SA"/>
      </w:rPr>
    </w:lvl>
    <w:lvl w:ilvl="5" w:tplc="6E22ACD8">
      <w:numFmt w:val="bullet"/>
      <w:lvlText w:val="•"/>
      <w:lvlJc w:val="left"/>
      <w:pPr>
        <w:ind w:left="2586" w:hanging="181"/>
      </w:pPr>
      <w:rPr>
        <w:rFonts w:hint="default"/>
        <w:lang w:val="ru-RU" w:eastAsia="en-US" w:bidi="ar-SA"/>
      </w:rPr>
    </w:lvl>
    <w:lvl w:ilvl="6" w:tplc="8D94DA56">
      <w:numFmt w:val="bullet"/>
      <w:lvlText w:val="•"/>
      <w:lvlJc w:val="left"/>
      <w:pPr>
        <w:ind w:left="3079" w:hanging="181"/>
      </w:pPr>
      <w:rPr>
        <w:rFonts w:hint="default"/>
        <w:lang w:val="ru-RU" w:eastAsia="en-US" w:bidi="ar-SA"/>
      </w:rPr>
    </w:lvl>
    <w:lvl w:ilvl="7" w:tplc="9486753A">
      <w:numFmt w:val="bullet"/>
      <w:lvlText w:val="•"/>
      <w:lvlJc w:val="left"/>
      <w:pPr>
        <w:ind w:left="3572" w:hanging="181"/>
      </w:pPr>
      <w:rPr>
        <w:rFonts w:hint="default"/>
        <w:lang w:val="ru-RU" w:eastAsia="en-US" w:bidi="ar-SA"/>
      </w:rPr>
    </w:lvl>
    <w:lvl w:ilvl="8" w:tplc="B7943340">
      <w:numFmt w:val="bullet"/>
      <w:lvlText w:val="•"/>
      <w:lvlJc w:val="left"/>
      <w:pPr>
        <w:ind w:left="4065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227B0098"/>
    <w:multiLevelType w:val="multilevel"/>
    <w:tmpl w:val="EEC81644"/>
    <w:lvl w:ilvl="0">
      <w:start w:val="3"/>
      <w:numFmt w:val="decimal"/>
      <w:lvlText w:val="%1"/>
      <w:lvlJc w:val="left"/>
      <w:pPr>
        <w:ind w:left="658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8" w:hanging="5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1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5" w:hanging="540"/>
      </w:pPr>
      <w:rPr>
        <w:rFonts w:hint="default"/>
        <w:lang w:val="ru-RU" w:eastAsia="en-US" w:bidi="ar-SA"/>
      </w:rPr>
    </w:lvl>
  </w:abstractNum>
  <w:abstractNum w:abstractNumId="9" w15:restartNumberingAfterBreak="0">
    <w:nsid w:val="239F5328"/>
    <w:multiLevelType w:val="hybridMultilevel"/>
    <w:tmpl w:val="B9F8E078"/>
    <w:lvl w:ilvl="0" w:tplc="1E48F850">
      <w:start w:val="3"/>
      <w:numFmt w:val="decimal"/>
      <w:lvlText w:val="%1)"/>
      <w:lvlJc w:val="left"/>
      <w:pPr>
        <w:ind w:left="1671" w:hanging="3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94EE58">
      <w:start w:val="1"/>
      <w:numFmt w:val="decimal"/>
      <w:lvlText w:val="%2)"/>
      <w:lvlJc w:val="left"/>
      <w:pPr>
        <w:ind w:left="1671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2C01302">
      <w:numFmt w:val="bullet"/>
      <w:lvlText w:val="•"/>
      <w:lvlJc w:val="left"/>
      <w:pPr>
        <w:ind w:left="3477" w:hanging="305"/>
      </w:pPr>
      <w:rPr>
        <w:rFonts w:hint="default"/>
        <w:lang w:val="ru-RU" w:eastAsia="en-US" w:bidi="ar-SA"/>
      </w:rPr>
    </w:lvl>
    <w:lvl w:ilvl="3" w:tplc="75E44E3A">
      <w:numFmt w:val="bullet"/>
      <w:lvlText w:val="•"/>
      <w:lvlJc w:val="left"/>
      <w:pPr>
        <w:ind w:left="4375" w:hanging="305"/>
      </w:pPr>
      <w:rPr>
        <w:rFonts w:hint="default"/>
        <w:lang w:val="ru-RU" w:eastAsia="en-US" w:bidi="ar-SA"/>
      </w:rPr>
    </w:lvl>
    <w:lvl w:ilvl="4" w:tplc="7F84773A">
      <w:numFmt w:val="bullet"/>
      <w:lvlText w:val="•"/>
      <w:lvlJc w:val="left"/>
      <w:pPr>
        <w:ind w:left="5274" w:hanging="305"/>
      </w:pPr>
      <w:rPr>
        <w:rFonts w:hint="default"/>
        <w:lang w:val="ru-RU" w:eastAsia="en-US" w:bidi="ar-SA"/>
      </w:rPr>
    </w:lvl>
    <w:lvl w:ilvl="5" w:tplc="66FE9488">
      <w:numFmt w:val="bullet"/>
      <w:lvlText w:val="•"/>
      <w:lvlJc w:val="left"/>
      <w:pPr>
        <w:ind w:left="6173" w:hanging="305"/>
      </w:pPr>
      <w:rPr>
        <w:rFonts w:hint="default"/>
        <w:lang w:val="ru-RU" w:eastAsia="en-US" w:bidi="ar-SA"/>
      </w:rPr>
    </w:lvl>
    <w:lvl w:ilvl="6" w:tplc="A85C6838">
      <w:numFmt w:val="bullet"/>
      <w:lvlText w:val="•"/>
      <w:lvlJc w:val="left"/>
      <w:pPr>
        <w:ind w:left="7071" w:hanging="305"/>
      </w:pPr>
      <w:rPr>
        <w:rFonts w:hint="default"/>
        <w:lang w:val="ru-RU" w:eastAsia="en-US" w:bidi="ar-SA"/>
      </w:rPr>
    </w:lvl>
    <w:lvl w:ilvl="7" w:tplc="97E476BA">
      <w:numFmt w:val="bullet"/>
      <w:lvlText w:val="•"/>
      <w:lvlJc w:val="left"/>
      <w:pPr>
        <w:ind w:left="7970" w:hanging="305"/>
      </w:pPr>
      <w:rPr>
        <w:rFonts w:hint="default"/>
        <w:lang w:val="ru-RU" w:eastAsia="en-US" w:bidi="ar-SA"/>
      </w:rPr>
    </w:lvl>
    <w:lvl w:ilvl="8" w:tplc="5DA05092">
      <w:numFmt w:val="bullet"/>
      <w:lvlText w:val="•"/>
      <w:lvlJc w:val="left"/>
      <w:pPr>
        <w:ind w:left="8869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253A4F01"/>
    <w:multiLevelType w:val="hybridMultilevel"/>
    <w:tmpl w:val="24CAC1EA"/>
    <w:lvl w:ilvl="0" w:tplc="B7ACD25A">
      <w:start w:val="11"/>
      <w:numFmt w:val="decimal"/>
      <w:lvlText w:val="%1."/>
      <w:lvlJc w:val="left"/>
      <w:pPr>
        <w:ind w:left="1503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38E8D0">
      <w:numFmt w:val="bullet"/>
      <w:lvlText w:val="•"/>
      <w:lvlJc w:val="left"/>
      <w:pPr>
        <w:ind w:left="2416" w:hanging="422"/>
      </w:pPr>
      <w:rPr>
        <w:rFonts w:hint="default"/>
        <w:lang w:val="ru-RU" w:eastAsia="en-US" w:bidi="ar-SA"/>
      </w:rPr>
    </w:lvl>
    <w:lvl w:ilvl="2" w:tplc="F61AD140">
      <w:numFmt w:val="bullet"/>
      <w:lvlText w:val="•"/>
      <w:lvlJc w:val="left"/>
      <w:pPr>
        <w:ind w:left="3333" w:hanging="422"/>
      </w:pPr>
      <w:rPr>
        <w:rFonts w:hint="default"/>
        <w:lang w:val="ru-RU" w:eastAsia="en-US" w:bidi="ar-SA"/>
      </w:rPr>
    </w:lvl>
    <w:lvl w:ilvl="3" w:tplc="23F82798">
      <w:numFmt w:val="bullet"/>
      <w:lvlText w:val="•"/>
      <w:lvlJc w:val="left"/>
      <w:pPr>
        <w:ind w:left="4249" w:hanging="422"/>
      </w:pPr>
      <w:rPr>
        <w:rFonts w:hint="default"/>
        <w:lang w:val="ru-RU" w:eastAsia="en-US" w:bidi="ar-SA"/>
      </w:rPr>
    </w:lvl>
    <w:lvl w:ilvl="4" w:tplc="760C36C6">
      <w:numFmt w:val="bullet"/>
      <w:lvlText w:val="•"/>
      <w:lvlJc w:val="left"/>
      <w:pPr>
        <w:ind w:left="5166" w:hanging="422"/>
      </w:pPr>
      <w:rPr>
        <w:rFonts w:hint="default"/>
        <w:lang w:val="ru-RU" w:eastAsia="en-US" w:bidi="ar-SA"/>
      </w:rPr>
    </w:lvl>
    <w:lvl w:ilvl="5" w:tplc="CC44CDB8">
      <w:numFmt w:val="bullet"/>
      <w:lvlText w:val="•"/>
      <w:lvlJc w:val="left"/>
      <w:pPr>
        <w:ind w:left="6083" w:hanging="422"/>
      </w:pPr>
      <w:rPr>
        <w:rFonts w:hint="default"/>
        <w:lang w:val="ru-RU" w:eastAsia="en-US" w:bidi="ar-SA"/>
      </w:rPr>
    </w:lvl>
    <w:lvl w:ilvl="6" w:tplc="C1B23CC0">
      <w:numFmt w:val="bullet"/>
      <w:lvlText w:val="•"/>
      <w:lvlJc w:val="left"/>
      <w:pPr>
        <w:ind w:left="6999" w:hanging="422"/>
      </w:pPr>
      <w:rPr>
        <w:rFonts w:hint="default"/>
        <w:lang w:val="ru-RU" w:eastAsia="en-US" w:bidi="ar-SA"/>
      </w:rPr>
    </w:lvl>
    <w:lvl w:ilvl="7" w:tplc="EF669D3C">
      <w:numFmt w:val="bullet"/>
      <w:lvlText w:val="•"/>
      <w:lvlJc w:val="left"/>
      <w:pPr>
        <w:ind w:left="7916" w:hanging="422"/>
      </w:pPr>
      <w:rPr>
        <w:rFonts w:hint="default"/>
        <w:lang w:val="ru-RU" w:eastAsia="en-US" w:bidi="ar-SA"/>
      </w:rPr>
    </w:lvl>
    <w:lvl w:ilvl="8" w:tplc="AB06AA2C">
      <w:numFmt w:val="bullet"/>
      <w:lvlText w:val="•"/>
      <w:lvlJc w:val="left"/>
      <w:pPr>
        <w:ind w:left="8833" w:hanging="422"/>
      </w:pPr>
      <w:rPr>
        <w:rFonts w:hint="default"/>
        <w:lang w:val="ru-RU" w:eastAsia="en-US" w:bidi="ar-SA"/>
      </w:rPr>
    </w:lvl>
  </w:abstractNum>
  <w:abstractNum w:abstractNumId="11" w15:restartNumberingAfterBreak="0">
    <w:nsid w:val="26D873D9"/>
    <w:multiLevelType w:val="hybridMultilevel"/>
    <w:tmpl w:val="3110A512"/>
    <w:lvl w:ilvl="0" w:tplc="4B7E87CC">
      <w:start w:val="3"/>
      <w:numFmt w:val="decimal"/>
      <w:lvlText w:val="%1."/>
      <w:lvlJc w:val="left"/>
      <w:pPr>
        <w:ind w:left="658" w:hanging="5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AC3DE2">
      <w:numFmt w:val="bullet"/>
      <w:lvlText w:val="•"/>
      <w:lvlJc w:val="left"/>
      <w:pPr>
        <w:ind w:left="1660" w:hanging="504"/>
      </w:pPr>
      <w:rPr>
        <w:rFonts w:hint="default"/>
        <w:lang w:val="ru-RU" w:eastAsia="en-US" w:bidi="ar-SA"/>
      </w:rPr>
    </w:lvl>
    <w:lvl w:ilvl="2" w:tplc="74CE630A">
      <w:numFmt w:val="bullet"/>
      <w:lvlText w:val="•"/>
      <w:lvlJc w:val="left"/>
      <w:pPr>
        <w:ind w:left="2661" w:hanging="504"/>
      </w:pPr>
      <w:rPr>
        <w:rFonts w:hint="default"/>
        <w:lang w:val="ru-RU" w:eastAsia="en-US" w:bidi="ar-SA"/>
      </w:rPr>
    </w:lvl>
    <w:lvl w:ilvl="3" w:tplc="DD383A64">
      <w:numFmt w:val="bullet"/>
      <w:lvlText w:val="•"/>
      <w:lvlJc w:val="left"/>
      <w:pPr>
        <w:ind w:left="3661" w:hanging="504"/>
      </w:pPr>
      <w:rPr>
        <w:rFonts w:hint="default"/>
        <w:lang w:val="ru-RU" w:eastAsia="en-US" w:bidi="ar-SA"/>
      </w:rPr>
    </w:lvl>
    <w:lvl w:ilvl="4" w:tplc="7E589BF2">
      <w:numFmt w:val="bullet"/>
      <w:lvlText w:val="•"/>
      <w:lvlJc w:val="left"/>
      <w:pPr>
        <w:ind w:left="4662" w:hanging="504"/>
      </w:pPr>
      <w:rPr>
        <w:rFonts w:hint="default"/>
        <w:lang w:val="ru-RU" w:eastAsia="en-US" w:bidi="ar-SA"/>
      </w:rPr>
    </w:lvl>
    <w:lvl w:ilvl="5" w:tplc="3F60A7E2">
      <w:numFmt w:val="bullet"/>
      <w:lvlText w:val="•"/>
      <w:lvlJc w:val="left"/>
      <w:pPr>
        <w:ind w:left="5663" w:hanging="504"/>
      </w:pPr>
      <w:rPr>
        <w:rFonts w:hint="default"/>
        <w:lang w:val="ru-RU" w:eastAsia="en-US" w:bidi="ar-SA"/>
      </w:rPr>
    </w:lvl>
    <w:lvl w:ilvl="6" w:tplc="FC447AA0">
      <w:numFmt w:val="bullet"/>
      <w:lvlText w:val="•"/>
      <w:lvlJc w:val="left"/>
      <w:pPr>
        <w:ind w:left="6663" w:hanging="504"/>
      </w:pPr>
      <w:rPr>
        <w:rFonts w:hint="default"/>
        <w:lang w:val="ru-RU" w:eastAsia="en-US" w:bidi="ar-SA"/>
      </w:rPr>
    </w:lvl>
    <w:lvl w:ilvl="7" w:tplc="C96CB3CC">
      <w:numFmt w:val="bullet"/>
      <w:lvlText w:val="•"/>
      <w:lvlJc w:val="left"/>
      <w:pPr>
        <w:ind w:left="7664" w:hanging="504"/>
      </w:pPr>
      <w:rPr>
        <w:rFonts w:hint="default"/>
        <w:lang w:val="ru-RU" w:eastAsia="en-US" w:bidi="ar-SA"/>
      </w:rPr>
    </w:lvl>
    <w:lvl w:ilvl="8" w:tplc="3F98142A">
      <w:numFmt w:val="bullet"/>
      <w:lvlText w:val="•"/>
      <w:lvlJc w:val="left"/>
      <w:pPr>
        <w:ind w:left="8665" w:hanging="504"/>
      </w:pPr>
      <w:rPr>
        <w:rFonts w:hint="default"/>
        <w:lang w:val="ru-RU" w:eastAsia="en-US" w:bidi="ar-SA"/>
      </w:rPr>
    </w:lvl>
  </w:abstractNum>
  <w:abstractNum w:abstractNumId="12" w15:restartNumberingAfterBreak="0">
    <w:nsid w:val="29FC761B"/>
    <w:multiLevelType w:val="hybridMultilevel"/>
    <w:tmpl w:val="7036327C"/>
    <w:lvl w:ilvl="0" w:tplc="05E68760">
      <w:start w:val="1"/>
      <w:numFmt w:val="decimal"/>
      <w:lvlText w:val="%1."/>
      <w:lvlJc w:val="left"/>
      <w:pPr>
        <w:ind w:left="658" w:hanging="291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DE1A1582">
      <w:numFmt w:val="bullet"/>
      <w:lvlText w:val="•"/>
      <w:lvlJc w:val="left"/>
      <w:pPr>
        <w:ind w:left="1660" w:hanging="291"/>
      </w:pPr>
      <w:rPr>
        <w:rFonts w:hint="default"/>
        <w:lang w:val="ru-RU" w:eastAsia="en-US" w:bidi="ar-SA"/>
      </w:rPr>
    </w:lvl>
    <w:lvl w:ilvl="2" w:tplc="A1A24176">
      <w:numFmt w:val="bullet"/>
      <w:lvlText w:val="•"/>
      <w:lvlJc w:val="left"/>
      <w:pPr>
        <w:ind w:left="2661" w:hanging="291"/>
      </w:pPr>
      <w:rPr>
        <w:rFonts w:hint="default"/>
        <w:lang w:val="ru-RU" w:eastAsia="en-US" w:bidi="ar-SA"/>
      </w:rPr>
    </w:lvl>
    <w:lvl w:ilvl="3" w:tplc="C8FCF66C">
      <w:numFmt w:val="bullet"/>
      <w:lvlText w:val="•"/>
      <w:lvlJc w:val="left"/>
      <w:pPr>
        <w:ind w:left="3661" w:hanging="291"/>
      </w:pPr>
      <w:rPr>
        <w:rFonts w:hint="default"/>
        <w:lang w:val="ru-RU" w:eastAsia="en-US" w:bidi="ar-SA"/>
      </w:rPr>
    </w:lvl>
    <w:lvl w:ilvl="4" w:tplc="428EB8F4">
      <w:numFmt w:val="bullet"/>
      <w:lvlText w:val="•"/>
      <w:lvlJc w:val="left"/>
      <w:pPr>
        <w:ind w:left="4662" w:hanging="291"/>
      </w:pPr>
      <w:rPr>
        <w:rFonts w:hint="default"/>
        <w:lang w:val="ru-RU" w:eastAsia="en-US" w:bidi="ar-SA"/>
      </w:rPr>
    </w:lvl>
    <w:lvl w:ilvl="5" w:tplc="EE4EC4A0">
      <w:numFmt w:val="bullet"/>
      <w:lvlText w:val="•"/>
      <w:lvlJc w:val="left"/>
      <w:pPr>
        <w:ind w:left="5663" w:hanging="291"/>
      </w:pPr>
      <w:rPr>
        <w:rFonts w:hint="default"/>
        <w:lang w:val="ru-RU" w:eastAsia="en-US" w:bidi="ar-SA"/>
      </w:rPr>
    </w:lvl>
    <w:lvl w:ilvl="6" w:tplc="A606DE12">
      <w:numFmt w:val="bullet"/>
      <w:lvlText w:val="•"/>
      <w:lvlJc w:val="left"/>
      <w:pPr>
        <w:ind w:left="6663" w:hanging="291"/>
      </w:pPr>
      <w:rPr>
        <w:rFonts w:hint="default"/>
        <w:lang w:val="ru-RU" w:eastAsia="en-US" w:bidi="ar-SA"/>
      </w:rPr>
    </w:lvl>
    <w:lvl w:ilvl="7" w:tplc="FBFEEC60">
      <w:numFmt w:val="bullet"/>
      <w:lvlText w:val="•"/>
      <w:lvlJc w:val="left"/>
      <w:pPr>
        <w:ind w:left="7664" w:hanging="291"/>
      </w:pPr>
      <w:rPr>
        <w:rFonts w:hint="default"/>
        <w:lang w:val="ru-RU" w:eastAsia="en-US" w:bidi="ar-SA"/>
      </w:rPr>
    </w:lvl>
    <w:lvl w:ilvl="8" w:tplc="D5D4C3FA">
      <w:numFmt w:val="bullet"/>
      <w:lvlText w:val="•"/>
      <w:lvlJc w:val="left"/>
      <w:pPr>
        <w:ind w:left="8665" w:hanging="291"/>
      </w:pPr>
      <w:rPr>
        <w:rFonts w:hint="default"/>
        <w:lang w:val="ru-RU" w:eastAsia="en-US" w:bidi="ar-SA"/>
      </w:rPr>
    </w:lvl>
  </w:abstractNum>
  <w:abstractNum w:abstractNumId="13" w15:restartNumberingAfterBreak="0">
    <w:nsid w:val="3703394F"/>
    <w:multiLevelType w:val="multilevel"/>
    <w:tmpl w:val="7452E926"/>
    <w:lvl w:ilvl="0">
      <w:start w:val="5"/>
      <w:numFmt w:val="decimal"/>
      <w:lvlText w:val="%1"/>
      <w:lvlJc w:val="left"/>
      <w:pPr>
        <w:ind w:left="3440" w:hanging="56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440" w:hanging="5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182" w:hanging="70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62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4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6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8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0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4" w:hanging="701"/>
      </w:pPr>
      <w:rPr>
        <w:rFonts w:hint="default"/>
        <w:lang w:val="ru-RU" w:eastAsia="en-US" w:bidi="ar-SA"/>
      </w:rPr>
    </w:lvl>
  </w:abstractNum>
  <w:abstractNum w:abstractNumId="14" w15:restartNumberingAfterBreak="0">
    <w:nsid w:val="3AA75B8D"/>
    <w:multiLevelType w:val="hybridMultilevel"/>
    <w:tmpl w:val="D3D8929C"/>
    <w:lvl w:ilvl="0" w:tplc="1382B2A4">
      <w:start w:val="1"/>
      <w:numFmt w:val="decimal"/>
      <w:lvlText w:val="%1."/>
      <w:lvlJc w:val="left"/>
      <w:pPr>
        <w:ind w:left="1378" w:hanging="34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15488C2">
      <w:start w:val="8"/>
      <w:numFmt w:val="decimal"/>
      <w:lvlText w:val="%2."/>
      <w:lvlJc w:val="left"/>
      <w:pPr>
        <w:ind w:left="2384" w:hanging="32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 w:tplc="ECB0BB9C">
      <w:start w:val="1"/>
      <w:numFmt w:val="decimal"/>
      <w:lvlText w:val="%3."/>
      <w:lvlJc w:val="left"/>
      <w:pPr>
        <w:ind w:left="137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06A8A188">
      <w:numFmt w:val="bullet"/>
      <w:lvlText w:val="•"/>
      <w:lvlJc w:val="left"/>
      <w:pPr>
        <w:ind w:left="4221" w:hanging="360"/>
      </w:pPr>
      <w:rPr>
        <w:rFonts w:hint="default"/>
        <w:lang w:val="ru-RU" w:eastAsia="en-US" w:bidi="ar-SA"/>
      </w:rPr>
    </w:lvl>
    <w:lvl w:ilvl="4" w:tplc="8784456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7A8A5D74">
      <w:numFmt w:val="bullet"/>
      <w:lvlText w:val="•"/>
      <w:lvlJc w:val="left"/>
      <w:pPr>
        <w:ind w:left="6062" w:hanging="360"/>
      </w:pPr>
      <w:rPr>
        <w:rFonts w:hint="default"/>
        <w:lang w:val="ru-RU" w:eastAsia="en-US" w:bidi="ar-SA"/>
      </w:rPr>
    </w:lvl>
    <w:lvl w:ilvl="6" w:tplc="BC1E4010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18A6F5B6">
      <w:numFmt w:val="bullet"/>
      <w:lvlText w:val="•"/>
      <w:lvlJc w:val="left"/>
      <w:pPr>
        <w:ind w:left="7904" w:hanging="360"/>
      </w:pPr>
      <w:rPr>
        <w:rFonts w:hint="default"/>
        <w:lang w:val="ru-RU" w:eastAsia="en-US" w:bidi="ar-SA"/>
      </w:rPr>
    </w:lvl>
    <w:lvl w:ilvl="8" w:tplc="C7524E56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3CC91E45"/>
    <w:multiLevelType w:val="hybridMultilevel"/>
    <w:tmpl w:val="E3D27E7C"/>
    <w:lvl w:ilvl="0" w:tplc="C9A66F24">
      <w:start w:val="10"/>
      <w:numFmt w:val="decimal"/>
      <w:lvlText w:val="%1."/>
      <w:lvlJc w:val="left"/>
      <w:pPr>
        <w:ind w:left="4317" w:hanging="480"/>
        <w:jc w:val="right"/>
      </w:pPr>
      <w:rPr>
        <w:rFonts w:hint="default"/>
        <w:b/>
        <w:bCs/>
        <w:i/>
        <w:iCs/>
        <w:w w:val="99"/>
        <w:lang w:val="ru-RU" w:eastAsia="en-US" w:bidi="ar-SA"/>
      </w:rPr>
    </w:lvl>
    <w:lvl w:ilvl="1" w:tplc="2DEE8CDE">
      <w:numFmt w:val="bullet"/>
      <w:lvlText w:val="●"/>
      <w:lvlJc w:val="left"/>
      <w:pPr>
        <w:ind w:left="658" w:hanging="173"/>
      </w:pPr>
      <w:rPr>
        <w:rFonts w:ascii="Times New Roman" w:eastAsia="Times New Roman" w:hAnsi="Times New Roman" w:cs="Times New Roman" w:hint="default"/>
        <w:spacing w:val="3"/>
        <w:w w:val="100"/>
        <w:sz w:val="26"/>
        <w:szCs w:val="26"/>
        <w:lang w:val="ru-RU" w:eastAsia="en-US" w:bidi="ar-SA"/>
      </w:rPr>
    </w:lvl>
    <w:lvl w:ilvl="2" w:tplc="994431C6">
      <w:numFmt w:val="bullet"/>
      <w:lvlText w:val="•"/>
      <w:lvlJc w:val="left"/>
      <w:pPr>
        <w:ind w:left="5025" w:hanging="173"/>
      </w:pPr>
      <w:rPr>
        <w:rFonts w:hint="default"/>
        <w:lang w:val="ru-RU" w:eastAsia="en-US" w:bidi="ar-SA"/>
      </w:rPr>
    </w:lvl>
    <w:lvl w:ilvl="3" w:tplc="C4187CAA">
      <w:numFmt w:val="bullet"/>
      <w:lvlText w:val="•"/>
      <w:lvlJc w:val="left"/>
      <w:pPr>
        <w:ind w:left="5730" w:hanging="173"/>
      </w:pPr>
      <w:rPr>
        <w:rFonts w:hint="default"/>
        <w:lang w:val="ru-RU" w:eastAsia="en-US" w:bidi="ar-SA"/>
      </w:rPr>
    </w:lvl>
    <w:lvl w:ilvl="4" w:tplc="228A8F2A">
      <w:numFmt w:val="bullet"/>
      <w:lvlText w:val="•"/>
      <w:lvlJc w:val="left"/>
      <w:pPr>
        <w:ind w:left="6435" w:hanging="173"/>
      </w:pPr>
      <w:rPr>
        <w:rFonts w:hint="default"/>
        <w:lang w:val="ru-RU" w:eastAsia="en-US" w:bidi="ar-SA"/>
      </w:rPr>
    </w:lvl>
    <w:lvl w:ilvl="5" w:tplc="EA2C4350">
      <w:numFmt w:val="bullet"/>
      <w:lvlText w:val="•"/>
      <w:lvlJc w:val="left"/>
      <w:pPr>
        <w:ind w:left="7140" w:hanging="173"/>
      </w:pPr>
      <w:rPr>
        <w:rFonts w:hint="default"/>
        <w:lang w:val="ru-RU" w:eastAsia="en-US" w:bidi="ar-SA"/>
      </w:rPr>
    </w:lvl>
    <w:lvl w:ilvl="6" w:tplc="EAEC1110">
      <w:numFmt w:val="bullet"/>
      <w:lvlText w:val="•"/>
      <w:lvlJc w:val="left"/>
      <w:pPr>
        <w:ind w:left="7845" w:hanging="173"/>
      </w:pPr>
      <w:rPr>
        <w:rFonts w:hint="default"/>
        <w:lang w:val="ru-RU" w:eastAsia="en-US" w:bidi="ar-SA"/>
      </w:rPr>
    </w:lvl>
    <w:lvl w:ilvl="7" w:tplc="E6BC5F16">
      <w:numFmt w:val="bullet"/>
      <w:lvlText w:val="•"/>
      <w:lvlJc w:val="left"/>
      <w:pPr>
        <w:ind w:left="8550" w:hanging="173"/>
      </w:pPr>
      <w:rPr>
        <w:rFonts w:hint="default"/>
        <w:lang w:val="ru-RU" w:eastAsia="en-US" w:bidi="ar-SA"/>
      </w:rPr>
    </w:lvl>
    <w:lvl w:ilvl="8" w:tplc="3E885A6C">
      <w:numFmt w:val="bullet"/>
      <w:lvlText w:val="•"/>
      <w:lvlJc w:val="left"/>
      <w:pPr>
        <w:ind w:left="9256" w:hanging="173"/>
      </w:pPr>
      <w:rPr>
        <w:rFonts w:hint="default"/>
        <w:lang w:val="ru-RU" w:eastAsia="en-US" w:bidi="ar-SA"/>
      </w:rPr>
    </w:lvl>
  </w:abstractNum>
  <w:abstractNum w:abstractNumId="16" w15:restartNumberingAfterBreak="0">
    <w:nsid w:val="3D3B2F76"/>
    <w:multiLevelType w:val="hybridMultilevel"/>
    <w:tmpl w:val="B6DC9518"/>
    <w:lvl w:ilvl="0" w:tplc="33E64F4A">
      <w:start w:val="1"/>
      <w:numFmt w:val="decimal"/>
      <w:lvlText w:val="%1."/>
      <w:lvlJc w:val="left"/>
      <w:pPr>
        <w:ind w:left="1077" w:hanging="5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E8CE02E">
      <w:numFmt w:val="none"/>
      <w:lvlText w:val=""/>
      <w:lvlJc w:val="left"/>
      <w:pPr>
        <w:tabs>
          <w:tab w:val="num" w:pos="360"/>
        </w:tabs>
      </w:pPr>
    </w:lvl>
    <w:lvl w:ilvl="2" w:tplc="04241C66">
      <w:numFmt w:val="bullet"/>
      <w:lvlText w:val="•"/>
      <w:lvlJc w:val="left"/>
      <w:pPr>
        <w:ind w:left="2525" w:hanging="493"/>
      </w:pPr>
      <w:rPr>
        <w:rFonts w:hint="default"/>
        <w:lang w:val="ru-RU" w:eastAsia="en-US" w:bidi="ar-SA"/>
      </w:rPr>
    </w:lvl>
    <w:lvl w:ilvl="3" w:tplc="C97C206E">
      <w:numFmt w:val="bullet"/>
      <w:lvlText w:val="•"/>
      <w:lvlJc w:val="left"/>
      <w:pPr>
        <w:ind w:left="3490" w:hanging="493"/>
      </w:pPr>
      <w:rPr>
        <w:rFonts w:hint="default"/>
        <w:lang w:val="ru-RU" w:eastAsia="en-US" w:bidi="ar-SA"/>
      </w:rPr>
    </w:lvl>
    <w:lvl w:ilvl="4" w:tplc="885EFC3A">
      <w:numFmt w:val="bullet"/>
      <w:lvlText w:val="•"/>
      <w:lvlJc w:val="left"/>
      <w:pPr>
        <w:ind w:left="4455" w:hanging="493"/>
      </w:pPr>
      <w:rPr>
        <w:rFonts w:hint="default"/>
        <w:lang w:val="ru-RU" w:eastAsia="en-US" w:bidi="ar-SA"/>
      </w:rPr>
    </w:lvl>
    <w:lvl w:ilvl="5" w:tplc="EDEC3D30">
      <w:numFmt w:val="bullet"/>
      <w:lvlText w:val="•"/>
      <w:lvlJc w:val="left"/>
      <w:pPr>
        <w:ind w:left="5420" w:hanging="493"/>
      </w:pPr>
      <w:rPr>
        <w:rFonts w:hint="default"/>
        <w:lang w:val="ru-RU" w:eastAsia="en-US" w:bidi="ar-SA"/>
      </w:rPr>
    </w:lvl>
    <w:lvl w:ilvl="6" w:tplc="A5D2F90E">
      <w:numFmt w:val="bullet"/>
      <w:lvlText w:val="•"/>
      <w:lvlJc w:val="left"/>
      <w:pPr>
        <w:ind w:left="6385" w:hanging="493"/>
      </w:pPr>
      <w:rPr>
        <w:rFonts w:hint="default"/>
        <w:lang w:val="ru-RU" w:eastAsia="en-US" w:bidi="ar-SA"/>
      </w:rPr>
    </w:lvl>
    <w:lvl w:ilvl="7" w:tplc="49408B9A">
      <w:numFmt w:val="bullet"/>
      <w:lvlText w:val="•"/>
      <w:lvlJc w:val="left"/>
      <w:pPr>
        <w:ind w:left="7350" w:hanging="493"/>
      </w:pPr>
      <w:rPr>
        <w:rFonts w:hint="default"/>
        <w:lang w:val="ru-RU" w:eastAsia="en-US" w:bidi="ar-SA"/>
      </w:rPr>
    </w:lvl>
    <w:lvl w:ilvl="8" w:tplc="FCACF0BE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17" w15:restartNumberingAfterBreak="0">
    <w:nsid w:val="3DC738F1"/>
    <w:multiLevelType w:val="hybridMultilevel"/>
    <w:tmpl w:val="7B364F00"/>
    <w:lvl w:ilvl="0" w:tplc="01A43A1A">
      <w:start w:val="1"/>
      <w:numFmt w:val="decimal"/>
      <w:lvlText w:val="%1."/>
      <w:lvlJc w:val="left"/>
      <w:pPr>
        <w:ind w:left="93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6742156">
      <w:numFmt w:val="bullet"/>
      <w:lvlText w:val="•"/>
      <w:lvlJc w:val="left"/>
      <w:pPr>
        <w:ind w:left="1912" w:hanging="281"/>
      </w:pPr>
      <w:rPr>
        <w:rFonts w:hint="default"/>
        <w:lang w:val="ru-RU" w:eastAsia="en-US" w:bidi="ar-SA"/>
      </w:rPr>
    </w:lvl>
    <w:lvl w:ilvl="2" w:tplc="55A62750">
      <w:numFmt w:val="bullet"/>
      <w:lvlText w:val="•"/>
      <w:lvlJc w:val="left"/>
      <w:pPr>
        <w:ind w:left="2885" w:hanging="281"/>
      </w:pPr>
      <w:rPr>
        <w:rFonts w:hint="default"/>
        <w:lang w:val="ru-RU" w:eastAsia="en-US" w:bidi="ar-SA"/>
      </w:rPr>
    </w:lvl>
    <w:lvl w:ilvl="3" w:tplc="9FF4C496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30EE6E36">
      <w:numFmt w:val="bullet"/>
      <w:lvlText w:val="•"/>
      <w:lvlJc w:val="left"/>
      <w:pPr>
        <w:ind w:left="4830" w:hanging="281"/>
      </w:pPr>
      <w:rPr>
        <w:rFonts w:hint="default"/>
        <w:lang w:val="ru-RU" w:eastAsia="en-US" w:bidi="ar-SA"/>
      </w:rPr>
    </w:lvl>
    <w:lvl w:ilvl="5" w:tplc="A3463256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97A2C8A0"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 w:tplc="16BA627C">
      <w:numFmt w:val="bullet"/>
      <w:lvlText w:val="•"/>
      <w:lvlJc w:val="left"/>
      <w:pPr>
        <w:ind w:left="7748" w:hanging="281"/>
      </w:pPr>
      <w:rPr>
        <w:rFonts w:hint="default"/>
        <w:lang w:val="ru-RU" w:eastAsia="en-US" w:bidi="ar-SA"/>
      </w:rPr>
    </w:lvl>
    <w:lvl w:ilvl="8" w:tplc="BBA0A1C6">
      <w:numFmt w:val="bullet"/>
      <w:lvlText w:val="•"/>
      <w:lvlJc w:val="left"/>
      <w:pPr>
        <w:ind w:left="8721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40292BFE"/>
    <w:multiLevelType w:val="hybridMultilevel"/>
    <w:tmpl w:val="AFD64864"/>
    <w:lvl w:ilvl="0" w:tplc="ABBA9E5C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79E2F5E">
      <w:numFmt w:val="bullet"/>
      <w:lvlText w:val="•"/>
      <w:lvlJc w:val="left"/>
      <w:pPr>
        <w:ind w:left="613" w:hanging="181"/>
      </w:pPr>
      <w:rPr>
        <w:rFonts w:hint="default"/>
        <w:lang w:val="ru-RU" w:eastAsia="en-US" w:bidi="ar-SA"/>
      </w:rPr>
    </w:lvl>
    <w:lvl w:ilvl="2" w:tplc="A1C0ABAC">
      <w:numFmt w:val="bullet"/>
      <w:lvlText w:val="•"/>
      <w:lvlJc w:val="left"/>
      <w:pPr>
        <w:ind w:left="1106" w:hanging="181"/>
      </w:pPr>
      <w:rPr>
        <w:rFonts w:hint="default"/>
        <w:lang w:val="ru-RU" w:eastAsia="en-US" w:bidi="ar-SA"/>
      </w:rPr>
    </w:lvl>
    <w:lvl w:ilvl="3" w:tplc="88B4FBE0">
      <w:numFmt w:val="bullet"/>
      <w:lvlText w:val="•"/>
      <w:lvlJc w:val="left"/>
      <w:pPr>
        <w:ind w:left="1599" w:hanging="181"/>
      </w:pPr>
      <w:rPr>
        <w:rFonts w:hint="default"/>
        <w:lang w:val="ru-RU" w:eastAsia="en-US" w:bidi="ar-SA"/>
      </w:rPr>
    </w:lvl>
    <w:lvl w:ilvl="4" w:tplc="7CF65AD2">
      <w:numFmt w:val="bullet"/>
      <w:lvlText w:val="•"/>
      <w:lvlJc w:val="left"/>
      <w:pPr>
        <w:ind w:left="2092" w:hanging="181"/>
      </w:pPr>
      <w:rPr>
        <w:rFonts w:hint="default"/>
        <w:lang w:val="ru-RU" w:eastAsia="en-US" w:bidi="ar-SA"/>
      </w:rPr>
    </w:lvl>
    <w:lvl w:ilvl="5" w:tplc="B64061DE">
      <w:numFmt w:val="bullet"/>
      <w:lvlText w:val="•"/>
      <w:lvlJc w:val="left"/>
      <w:pPr>
        <w:ind w:left="2586" w:hanging="181"/>
      </w:pPr>
      <w:rPr>
        <w:rFonts w:hint="default"/>
        <w:lang w:val="ru-RU" w:eastAsia="en-US" w:bidi="ar-SA"/>
      </w:rPr>
    </w:lvl>
    <w:lvl w:ilvl="6" w:tplc="0EB0C3AE">
      <w:numFmt w:val="bullet"/>
      <w:lvlText w:val="•"/>
      <w:lvlJc w:val="left"/>
      <w:pPr>
        <w:ind w:left="3079" w:hanging="181"/>
      </w:pPr>
      <w:rPr>
        <w:rFonts w:hint="default"/>
        <w:lang w:val="ru-RU" w:eastAsia="en-US" w:bidi="ar-SA"/>
      </w:rPr>
    </w:lvl>
    <w:lvl w:ilvl="7" w:tplc="5FFE1B58">
      <w:numFmt w:val="bullet"/>
      <w:lvlText w:val="•"/>
      <w:lvlJc w:val="left"/>
      <w:pPr>
        <w:ind w:left="3572" w:hanging="181"/>
      </w:pPr>
      <w:rPr>
        <w:rFonts w:hint="default"/>
        <w:lang w:val="ru-RU" w:eastAsia="en-US" w:bidi="ar-SA"/>
      </w:rPr>
    </w:lvl>
    <w:lvl w:ilvl="8" w:tplc="5FBAE62E">
      <w:numFmt w:val="bullet"/>
      <w:lvlText w:val="•"/>
      <w:lvlJc w:val="left"/>
      <w:pPr>
        <w:ind w:left="4065" w:hanging="181"/>
      </w:pPr>
      <w:rPr>
        <w:rFonts w:hint="default"/>
        <w:lang w:val="ru-RU" w:eastAsia="en-US" w:bidi="ar-SA"/>
      </w:rPr>
    </w:lvl>
  </w:abstractNum>
  <w:abstractNum w:abstractNumId="19" w15:restartNumberingAfterBreak="0">
    <w:nsid w:val="45CD7D60"/>
    <w:multiLevelType w:val="multilevel"/>
    <w:tmpl w:val="D7F0AFF6"/>
    <w:lvl w:ilvl="0">
      <w:start w:val="1"/>
      <w:numFmt w:val="decimal"/>
      <w:lvlText w:val="%1."/>
      <w:lvlJc w:val="left"/>
      <w:pPr>
        <w:ind w:left="1366" w:hanging="42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58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67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3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4" w:hanging="701"/>
      </w:pPr>
      <w:rPr>
        <w:rFonts w:hint="default"/>
        <w:lang w:val="ru-RU" w:eastAsia="en-US" w:bidi="ar-SA"/>
      </w:rPr>
    </w:lvl>
  </w:abstractNum>
  <w:abstractNum w:abstractNumId="20" w15:restartNumberingAfterBreak="0">
    <w:nsid w:val="46F2693F"/>
    <w:multiLevelType w:val="hybridMultilevel"/>
    <w:tmpl w:val="CDD85896"/>
    <w:lvl w:ilvl="0" w:tplc="0BF28248">
      <w:start w:val="1"/>
      <w:numFmt w:val="decimal"/>
      <w:lvlText w:val="%1."/>
      <w:lvlJc w:val="left"/>
      <w:pPr>
        <w:ind w:left="65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DC0459E">
      <w:numFmt w:val="bullet"/>
      <w:lvlText w:val="•"/>
      <w:lvlJc w:val="left"/>
      <w:pPr>
        <w:ind w:left="1660" w:hanging="708"/>
      </w:pPr>
      <w:rPr>
        <w:rFonts w:hint="default"/>
        <w:lang w:val="ru-RU" w:eastAsia="en-US" w:bidi="ar-SA"/>
      </w:rPr>
    </w:lvl>
    <w:lvl w:ilvl="2" w:tplc="2C8A34B2">
      <w:numFmt w:val="bullet"/>
      <w:lvlText w:val="•"/>
      <w:lvlJc w:val="left"/>
      <w:pPr>
        <w:ind w:left="2661" w:hanging="708"/>
      </w:pPr>
      <w:rPr>
        <w:rFonts w:hint="default"/>
        <w:lang w:val="ru-RU" w:eastAsia="en-US" w:bidi="ar-SA"/>
      </w:rPr>
    </w:lvl>
    <w:lvl w:ilvl="3" w:tplc="1548A9CA">
      <w:numFmt w:val="bullet"/>
      <w:lvlText w:val="•"/>
      <w:lvlJc w:val="left"/>
      <w:pPr>
        <w:ind w:left="3661" w:hanging="708"/>
      </w:pPr>
      <w:rPr>
        <w:rFonts w:hint="default"/>
        <w:lang w:val="ru-RU" w:eastAsia="en-US" w:bidi="ar-SA"/>
      </w:rPr>
    </w:lvl>
    <w:lvl w:ilvl="4" w:tplc="1D5218CE">
      <w:numFmt w:val="bullet"/>
      <w:lvlText w:val="•"/>
      <w:lvlJc w:val="left"/>
      <w:pPr>
        <w:ind w:left="4662" w:hanging="708"/>
      </w:pPr>
      <w:rPr>
        <w:rFonts w:hint="default"/>
        <w:lang w:val="ru-RU" w:eastAsia="en-US" w:bidi="ar-SA"/>
      </w:rPr>
    </w:lvl>
    <w:lvl w:ilvl="5" w:tplc="E4460CAA">
      <w:numFmt w:val="bullet"/>
      <w:lvlText w:val="•"/>
      <w:lvlJc w:val="left"/>
      <w:pPr>
        <w:ind w:left="5663" w:hanging="708"/>
      </w:pPr>
      <w:rPr>
        <w:rFonts w:hint="default"/>
        <w:lang w:val="ru-RU" w:eastAsia="en-US" w:bidi="ar-SA"/>
      </w:rPr>
    </w:lvl>
    <w:lvl w:ilvl="6" w:tplc="1AD01426">
      <w:numFmt w:val="bullet"/>
      <w:lvlText w:val="•"/>
      <w:lvlJc w:val="left"/>
      <w:pPr>
        <w:ind w:left="6663" w:hanging="708"/>
      </w:pPr>
      <w:rPr>
        <w:rFonts w:hint="default"/>
        <w:lang w:val="ru-RU" w:eastAsia="en-US" w:bidi="ar-SA"/>
      </w:rPr>
    </w:lvl>
    <w:lvl w:ilvl="7" w:tplc="474EFE9E">
      <w:numFmt w:val="bullet"/>
      <w:lvlText w:val="•"/>
      <w:lvlJc w:val="left"/>
      <w:pPr>
        <w:ind w:left="7664" w:hanging="708"/>
      </w:pPr>
      <w:rPr>
        <w:rFonts w:hint="default"/>
        <w:lang w:val="ru-RU" w:eastAsia="en-US" w:bidi="ar-SA"/>
      </w:rPr>
    </w:lvl>
    <w:lvl w:ilvl="8" w:tplc="8E12E78E">
      <w:numFmt w:val="bullet"/>
      <w:lvlText w:val="•"/>
      <w:lvlJc w:val="left"/>
      <w:pPr>
        <w:ind w:left="8665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47D56EA8"/>
    <w:multiLevelType w:val="hybridMultilevel"/>
    <w:tmpl w:val="00A86B9A"/>
    <w:lvl w:ilvl="0" w:tplc="63F66EDA">
      <w:start w:val="1"/>
      <w:numFmt w:val="decimal"/>
      <w:lvlText w:val="%1."/>
      <w:lvlJc w:val="left"/>
      <w:pPr>
        <w:ind w:left="93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B6C1174">
      <w:numFmt w:val="bullet"/>
      <w:lvlText w:val="•"/>
      <w:lvlJc w:val="left"/>
      <w:pPr>
        <w:ind w:left="1912" w:hanging="281"/>
      </w:pPr>
      <w:rPr>
        <w:rFonts w:hint="default"/>
        <w:lang w:val="ru-RU" w:eastAsia="en-US" w:bidi="ar-SA"/>
      </w:rPr>
    </w:lvl>
    <w:lvl w:ilvl="2" w:tplc="D8F49B6A">
      <w:numFmt w:val="bullet"/>
      <w:lvlText w:val="•"/>
      <w:lvlJc w:val="left"/>
      <w:pPr>
        <w:ind w:left="2885" w:hanging="281"/>
      </w:pPr>
      <w:rPr>
        <w:rFonts w:hint="default"/>
        <w:lang w:val="ru-RU" w:eastAsia="en-US" w:bidi="ar-SA"/>
      </w:rPr>
    </w:lvl>
    <w:lvl w:ilvl="3" w:tplc="B1C8EA14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99AE2AC0">
      <w:numFmt w:val="bullet"/>
      <w:lvlText w:val="•"/>
      <w:lvlJc w:val="left"/>
      <w:pPr>
        <w:ind w:left="4830" w:hanging="281"/>
      </w:pPr>
      <w:rPr>
        <w:rFonts w:hint="default"/>
        <w:lang w:val="ru-RU" w:eastAsia="en-US" w:bidi="ar-SA"/>
      </w:rPr>
    </w:lvl>
    <w:lvl w:ilvl="5" w:tplc="61CC384E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7A9402A0"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 w:tplc="145C578C">
      <w:numFmt w:val="bullet"/>
      <w:lvlText w:val="•"/>
      <w:lvlJc w:val="left"/>
      <w:pPr>
        <w:ind w:left="7748" w:hanging="281"/>
      </w:pPr>
      <w:rPr>
        <w:rFonts w:hint="default"/>
        <w:lang w:val="ru-RU" w:eastAsia="en-US" w:bidi="ar-SA"/>
      </w:rPr>
    </w:lvl>
    <w:lvl w:ilvl="8" w:tplc="1844427E">
      <w:numFmt w:val="bullet"/>
      <w:lvlText w:val="•"/>
      <w:lvlJc w:val="left"/>
      <w:pPr>
        <w:ind w:left="8721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4985325F"/>
    <w:multiLevelType w:val="hybridMultilevel"/>
    <w:tmpl w:val="2CF65644"/>
    <w:lvl w:ilvl="0" w:tplc="D9C2669C">
      <w:start w:val="9"/>
      <w:numFmt w:val="decimal"/>
      <w:lvlText w:val="%1."/>
      <w:lvlJc w:val="left"/>
      <w:pPr>
        <w:ind w:left="658" w:hanging="31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0866B53C">
      <w:numFmt w:val="bullet"/>
      <w:lvlText w:val="•"/>
      <w:lvlJc w:val="left"/>
      <w:pPr>
        <w:ind w:left="1660" w:hanging="310"/>
      </w:pPr>
      <w:rPr>
        <w:rFonts w:hint="default"/>
        <w:lang w:val="ru-RU" w:eastAsia="en-US" w:bidi="ar-SA"/>
      </w:rPr>
    </w:lvl>
    <w:lvl w:ilvl="2" w:tplc="2BAE412C">
      <w:numFmt w:val="bullet"/>
      <w:lvlText w:val="•"/>
      <w:lvlJc w:val="left"/>
      <w:pPr>
        <w:ind w:left="2661" w:hanging="310"/>
      </w:pPr>
      <w:rPr>
        <w:rFonts w:hint="default"/>
        <w:lang w:val="ru-RU" w:eastAsia="en-US" w:bidi="ar-SA"/>
      </w:rPr>
    </w:lvl>
    <w:lvl w:ilvl="3" w:tplc="8C6E0270">
      <w:numFmt w:val="bullet"/>
      <w:lvlText w:val="•"/>
      <w:lvlJc w:val="left"/>
      <w:pPr>
        <w:ind w:left="3661" w:hanging="310"/>
      </w:pPr>
      <w:rPr>
        <w:rFonts w:hint="default"/>
        <w:lang w:val="ru-RU" w:eastAsia="en-US" w:bidi="ar-SA"/>
      </w:rPr>
    </w:lvl>
    <w:lvl w:ilvl="4" w:tplc="EE3E853E">
      <w:numFmt w:val="bullet"/>
      <w:lvlText w:val="•"/>
      <w:lvlJc w:val="left"/>
      <w:pPr>
        <w:ind w:left="4662" w:hanging="310"/>
      </w:pPr>
      <w:rPr>
        <w:rFonts w:hint="default"/>
        <w:lang w:val="ru-RU" w:eastAsia="en-US" w:bidi="ar-SA"/>
      </w:rPr>
    </w:lvl>
    <w:lvl w:ilvl="5" w:tplc="2970F7F6">
      <w:numFmt w:val="bullet"/>
      <w:lvlText w:val="•"/>
      <w:lvlJc w:val="left"/>
      <w:pPr>
        <w:ind w:left="5663" w:hanging="310"/>
      </w:pPr>
      <w:rPr>
        <w:rFonts w:hint="default"/>
        <w:lang w:val="ru-RU" w:eastAsia="en-US" w:bidi="ar-SA"/>
      </w:rPr>
    </w:lvl>
    <w:lvl w:ilvl="6" w:tplc="3F5E6346">
      <w:numFmt w:val="bullet"/>
      <w:lvlText w:val="•"/>
      <w:lvlJc w:val="left"/>
      <w:pPr>
        <w:ind w:left="6663" w:hanging="310"/>
      </w:pPr>
      <w:rPr>
        <w:rFonts w:hint="default"/>
        <w:lang w:val="ru-RU" w:eastAsia="en-US" w:bidi="ar-SA"/>
      </w:rPr>
    </w:lvl>
    <w:lvl w:ilvl="7" w:tplc="10E8FCC8">
      <w:numFmt w:val="bullet"/>
      <w:lvlText w:val="•"/>
      <w:lvlJc w:val="left"/>
      <w:pPr>
        <w:ind w:left="7664" w:hanging="310"/>
      </w:pPr>
      <w:rPr>
        <w:rFonts w:hint="default"/>
        <w:lang w:val="ru-RU" w:eastAsia="en-US" w:bidi="ar-SA"/>
      </w:rPr>
    </w:lvl>
    <w:lvl w:ilvl="8" w:tplc="270AF64C">
      <w:numFmt w:val="bullet"/>
      <w:lvlText w:val="•"/>
      <w:lvlJc w:val="left"/>
      <w:pPr>
        <w:ind w:left="8665" w:hanging="310"/>
      </w:pPr>
      <w:rPr>
        <w:rFonts w:hint="default"/>
        <w:lang w:val="ru-RU" w:eastAsia="en-US" w:bidi="ar-SA"/>
      </w:rPr>
    </w:lvl>
  </w:abstractNum>
  <w:abstractNum w:abstractNumId="23" w15:restartNumberingAfterBreak="0">
    <w:nsid w:val="5101510D"/>
    <w:multiLevelType w:val="hybridMultilevel"/>
    <w:tmpl w:val="5074F834"/>
    <w:lvl w:ilvl="0" w:tplc="6FE051D0">
      <w:start w:val="1"/>
      <w:numFmt w:val="decimal"/>
      <w:lvlText w:val="%1."/>
      <w:lvlJc w:val="left"/>
      <w:pPr>
        <w:ind w:left="136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8C6EAC">
      <w:numFmt w:val="bullet"/>
      <w:lvlText w:val="•"/>
      <w:lvlJc w:val="left"/>
      <w:pPr>
        <w:ind w:left="2290" w:hanging="281"/>
      </w:pPr>
      <w:rPr>
        <w:rFonts w:hint="default"/>
        <w:lang w:val="ru-RU" w:eastAsia="en-US" w:bidi="ar-SA"/>
      </w:rPr>
    </w:lvl>
    <w:lvl w:ilvl="2" w:tplc="58C6363C">
      <w:numFmt w:val="bullet"/>
      <w:lvlText w:val="•"/>
      <w:lvlJc w:val="left"/>
      <w:pPr>
        <w:ind w:left="3221" w:hanging="281"/>
      </w:pPr>
      <w:rPr>
        <w:rFonts w:hint="default"/>
        <w:lang w:val="ru-RU" w:eastAsia="en-US" w:bidi="ar-SA"/>
      </w:rPr>
    </w:lvl>
    <w:lvl w:ilvl="3" w:tplc="20247718">
      <w:numFmt w:val="bullet"/>
      <w:lvlText w:val="•"/>
      <w:lvlJc w:val="left"/>
      <w:pPr>
        <w:ind w:left="4151" w:hanging="281"/>
      </w:pPr>
      <w:rPr>
        <w:rFonts w:hint="default"/>
        <w:lang w:val="ru-RU" w:eastAsia="en-US" w:bidi="ar-SA"/>
      </w:rPr>
    </w:lvl>
    <w:lvl w:ilvl="4" w:tplc="3D5EA8A8">
      <w:numFmt w:val="bullet"/>
      <w:lvlText w:val="•"/>
      <w:lvlJc w:val="left"/>
      <w:pPr>
        <w:ind w:left="5082" w:hanging="281"/>
      </w:pPr>
      <w:rPr>
        <w:rFonts w:hint="default"/>
        <w:lang w:val="ru-RU" w:eastAsia="en-US" w:bidi="ar-SA"/>
      </w:rPr>
    </w:lvl>
    <w:lvl w:ilvl="5" w:tplc="D1E0F7C8">
      <w:numFmt w:val="bullet"/>
      <w:lvlText w:val="•"/>
      <w:lvlJc w:val="left"/>
      <w:pPr>
        <w:ind w:left="6013" w:hanging="281"/>
      </w:pPr>
      <w:rPr>
        <w:rFonts w:hint="default"/>
        <w:lang w:val="ru-RU" w:eastAsia="en-US" w:bidi="ar-SA"/>
      </w:rPr>
    </w:lvl>
    <w:lvl w:ilvl="6" w:tplc="4C4A01AA">
      <w:numFmt w:val="bullet"/>
      <w:lvlText w:val="•"/>
      <w:lvlJc w:val="left"/>
      <w:pPr>
        <w:ind w:left="6943" w:hanging="281"/>
      </w:pPr>
      <w:rPr>
        <w:rFonts w:hint="default"/>
        <w:lang w:val="ru-RU" w:eastAsia="en-US" w:bidi="ar-SA"/>
      </w:rPr>
    </w:lvl>
    <w:lvl w:ilvl="7" w:tplc="24426144">
      <w:numFmt w:val="bullet"/>
      <w:lvlText w:val="•"/>
      <w:lvlJc w:val="left"/>
      <w:pPr>
        <w:ind w:left="7874" w:hanging="281"/>
      </w:pPr>
      <w:rPr>
        <w:rFonts w:hint="default"/>
        <w:lang w:val="ru-RU" w:eastAsia="en-US" w:bidi="ar-SA"/>
      </w:rPr>
    </w:lvl>
    <w:lvl w:ilvl="8" w:tplc="DBD4F784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52B53C2F"/>
    <w:multiLevelType w:val="hybridMultilevel"/>
    <w:tmpl w:val="23FE19A2"/>
    <w:lvl w:ilvl="0" w:tplc="AB5EDDA2">
      <w:start w:val="1"/>
      <w:numFmt w:val="decimal"/>
      <w:lvlText w:val="%1."/>
      <w:lvlJc w:val="left"/>
      <w:pPr>
        <w:ind w:left="136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3A734A">
      <w:numFmt w:val="bullet"/>
      <w:lvlText w:val="•"/>
      <w:lvlJc w:val="left"/>
      <w:pPr>
        <w:ind w:left="2290" w:hanging="281"/>
      </w:pPr>
      <w:rPr>
        <w:rFonts w:hint="default"/>
        <w:lang w:val="ru-RU" w:eastAsia="en-US" w:bidi="ar-SA"/>
      </w:rPr>
    </w:lvl>
    <w:lvl w:ilvl="2" w:tplc="4B0A1294">
      <w:numFmt w:val="bullet"/>
      <w:lvlText w:val="•"/>
      <w:lvlJc w:val="left"/>
      <w:pPr>
        <w:ind w:left="3221" w:hanging="281"/>
      </w:pPr>
      <w:rPr>
        <w:rFonts w:hint="default"/>
        <w:lang w:val="ru-RU" w:eastAsia="en-US" w:bidi="ar-SA"/>
      </w:rPr>
    </w:lvl>
    <w:lvl w:ilvl="3" w:tplc="FF5042F6">
      <w:numFmt w:val="bullet"/>
      <w:lvlText w:val="•"/>
      <w:lvlJc w:val="left"/>
      <w:pPr>
        <w:ind w:left="4151" w:hanging="281"/>
      </w:pPr>
      <w:rPr>
        <w:rFonts w:hint="default"/>
        <w:lang w:val="ru-RU" w:eastAsia="en-US" w:bidi="ar-SA"/>
      </w:rPr>
    </w:lvl>
    <w:lvl w:ilvl="4" w:tplc="6524805A">
      <w:numFmt w:val="bullet"/>
      <w:lvlText w:val="•"/>
      <w:lvlJc w:val="left"/>
      <w:pPr>
        <w:ind w:left="5082" w:hanging="281"/>
      </w:pPr>
      <w:rPr>
        <w:rFonts w:hint="default"/>
        <w:lang w:val="ru-RU" w:eastAsia="en-US" w:bidi="ar-SA"/>
      </w:rPr>
    </w:lvl>
    <w:lvl w:ilvl="5" w:tplc="84DC6A86">
      <w:numFmt w:val="bullet"/>
      <w:lvlText w:val="•"/>
      <w:lvlJc w:val="left"/>
      <w:pPr>
        <w:ind w:left="6013" w:hanging="281"/>
      </w:pPr>
      <w:rPr>
        <w:rFonts w:hint="default"/>
        <w:lang w:val="ru-RU" w:eastAsia="en-US" w:bidi="ar-SA"/>
      </w:rPr>
    </w:lvl>
    <w:lvl w:ilvl="6" w:tplc="FCE20D14">
      <w:numFmt w:val="bullet"/>
      <w:lvlText w:val="•"/>
      <w:lvlJc w:val="left"/>
      <w:pPr>
        <w:ind w:left="6943" w:hanging="281"/>
      </w:pPr>
      <w:rPr>
        <w:rFonts w:hint="default"/>
        <w:lang w:val="ru-RU" w:eastAsia="en-US" w:bidi="ar-SA"/>
      </w:rPr>
    </w:lvl>
    <w:lvl w:ilvl="7" w:tplc="11B220D4">
      <w:numFmt w:val="bullet"/>
      <w:lvlText w:val="•"/>
      <w:lvlJc w:val="left"/>
      <w:pPr>
        <w:ind w:left="7874" w:hanging="281"/>
      </w:pPr>
      <w:rPr>
        <w:rFonts w:hint="default"/>
        <w:lang w:val="ru-RU" w:eastAsia="en-US" w:bidi="ar-SA"/>
      </w:rPr>
    </w:lvl>
    <w:lvl w:ilvl="8" w:tplc="B074E312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25" w15:restartNumberingAfterBreak="0">
    <w:nsid w:val="536641E6"/>
    <w:multiLevelType w:val="hybridMultilevel"/>
    <w:tmpl w:val="871487B0"/>
    <w:lvl w:ilvl="0" w:tplc="D1508CC2">
      <w:numFmt w:val="bullet"/>
      <w:lvlText w:val=""/>
      <w:lvlJc w:val="left"/>
      <w:pPr>
        <w:ind w:left="658" w:hanging="69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DAA4226">
      <w:numFmt w:val="bullet"/>
      <w:lvlText w:val="•"/>
      <w:lvlJc w:val="left"/>
      <w:pPr>
        <w:ind w:left="1660" w:hanging="696"/>
      </w:pPr>
      <w:rPr>
        <w:rFonts w:hint="default"/>
        <w:lang w:val="ru-RU" w:eastAsia="en-US" w:bidi="ar-SA"/>
      </w:rPr>
    </w:lvl>
    <w:lvl w:ilvl="2" w:tplc="378AF52C">
      <w:numFmt w:val="bullet"/>
      <w:lvlText w:val="•"/>
      <w:lvlJc w:val="left"/>
      <w:pPr>
        <w:ind w:left="2661" w:hanging="696"/>
      </w:pPr>
      <w:rPr>
        <w:rFonts w:hint="default"/>
        <w:lang w:val="ru-RU" w:eastAsia="en-US" w:bidi="ar-SA"/>
      </w:rPr>
    </w:lvl>
    <w:lvl w:ilvl="3" w:tplc="2436A328">
      <w:numFmt w:val="bullet"/>
      <w:lvlText w:val="•"/>
      <w:lvlJc w:val="left"/>
      <w:pPr>
        <w:ind w:left="3661" w:hanging="696"/>
      </w:pPr>
      <w:rPr>
        <w:rFonts w:hint="default"/>
        <w:lang w:val="ru-RU" w:eastAsia="en-US" w:bidi="ar-SA"/>
      </w:rPr>
    </w:lvl>
    <w:lvl w:ilvl="4" w:tplc="BDC6F0EC">
      <w:numFmt w:val="bullet"/>
      <w:lvlText w:val="•"/>
      <w:lvlJc w:val="left"/>
      <w:pPr>
        <w:ind w:left="4662" w:hanging="696"/>
      </w:pPr>
      <w:rPr>
        <w:rFonts w:hint="default"/>
        <w:lang w:val="ru-RU" w:eastAsia="en-US" w:bidi="ar-SA"/>
      </w:rPr>
    </w:lvl>
    <w:lvl w:ilvl="5" w:tplc="29F0695E">
      <w:numFmt w:val="bullet"/>
      <w:lvlText w:val="•"/>
      <w:lvlJc w:val="left"/>
      <w:pPr>
        <w:ind w:left="5663" w:hanging="696"/>
      </w:pPr>
      <w:rPr>
        <w:rFonts w:hint="default"/>
        <w:lang w:val="ru-RU" w:eastAsia="en-US" w:bidi="ar-SA"/>
      </w:rPr>
    </w:lvl>
    <w:lvl w:ilvl="6" w:tplc="97504C84">
      <w:numFmt w:val="bullet"/>
      <w:lvlText w:val="•"/>
      <w:lvlJc w:val="left"/>
      <w:pPr>
        <w:ind w:left="6663" w:hanging="696"/>
      </w:pPr>
      <w:rPr>
        <w:rFonts w:hint="default"/>
        <w:lang w:val="ru-RU" w:eastAsia="en-US" w:bidi="ar-SA"/>
      </w:rPr>
    </w:lvl>
    <w:lvl w:ilvl="7" w:tplc="D65AB110">
      <w:numFmt w:val="bullet"/>
      <w:lvlText w:val="•"/>
      <w:lvlJc w:val="left"/>
      <w:pPr>
        <w:ind w:left="7664" w:hanging="696"/>
      </w:pPr>
      <w:rPr>
        <w:rFonts w:hint="default"/>
        <w:lang w:val="ru-RU" w:eastAsia="en-US" w:bidi="ar-SA"/>
      </w:rPr>
    </w:lvl>
    <w:lvl w:ilvl="8" w:tplc="4D6EE98A">
      <w:numFmt w:val="bullet"/>
      <w:lvlText w:val="•"/>
      <w:lvlJc w:val="left"/>
      <w:pPr>
        <w:ind w:left="8665" w:hanging="696"/>
      </w:pPr>
      <w:rPr>
        <w:rFonts w:hint="default"/>
        <w:lang w:val="ru-RU" w:eastAsia="en-US" w:bidi="ar-SA"/>
      </w:rPr>
    </w:lvl>
  </w:abstractNum>
  <w:abstractNum w:abstractNumId="26" w15:restartNumberingAfterBreak="0">
    <w:nsid w:val="5E01080C"/>
    <w:multiLevelType w:val="hybridMultilevel"/>
    <w:tmpl w:val="AA565912"/>
    <w:lvl w:ilvl="0" w:tplc="67409706">
      <w:start w:val="9"/>
      <w:numFmt w:val="decimal"/>
      <w:lvlText w:val="%1."/>
      <w:lvlJc w:val="left"/>
      <w:pPr>
        <w:ind w:left="373" w:hanging="31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0E1918">
      <w:numFmt w:val="bullet"/>
      <w:lvlText w:val="•"/>
      <w:lvlJc w:val="left"/>
      <w:pPr>
        <w:ind w:left="1408" w:hanging="310"/>
      </w:pPr>
      <w:rPr>
        <w:rFonts w:hint="default"/>
        <w:lang w:val="ru-RU" w:eastAsia="en-US" w:bidi="ar-SA"/>
      </w:rPr>
    </w:lvl>
    <w:lvl w:ilvl="2" w:tplc="3370CD2E">
      <w:numFmt w:val="bullet"/>
      <w:lvlText w:val="•"/>
      <w:lvlJc w:val="left"/>
      <w:pPr>
        <w:ind w:left="2437" w:hanging="310"/>
      </w:pPr>
      <w:rPr>
        <w:rFonts w:hint="default"/>
        <w:lang w:val="ru-RU" w:eastAsia="en-US" w:bidi="ar-SA"/>
      </w:rPr>
    </w:lvl>
    <w:lvl w:ilvl="3" w:tplc="07EE73A8">
      <w:numFmt w:val="bullet"/>
      <w:lvlText w:val="•"/>
      <w:lvlJc w:val="left"/>
      <w:pPr>
        <w:ind w:left="3465" w:hanging="310"/>
      </w:pPr>
      <w:rPr>
        <w:rFonts w:hint="default"/>
        <w:lang w:val="ru-RU" w:eastAsia="en-US" w:bidi="ar-SA"/>
      </w:rPr>
    </w:lvl>
    <w:lvl w:ilvl="4" w:tplc="6A5E1DC8">
      <w:numFmt w:val="bullet"/>
      <w:lvlText w:val="•"/>
      <w:lvlJc w:val="left"/>
      <w:pPr>
        <w:ind w:left="4494" w:hanging="310"/>
      </w:pPr>
      <w:rPr>
        <w:rFonts w:hint="default"/>
        <w:lang w:val="ru-RU" w:eastAsia="en-US" w:bidi="ar-SA"/>
      </w:rPr>
    </w:lvl>
    <w:lvl w:ilvl="5" w:tplc="CFF0BB50">
      <w:numFmt w:val="bullet"/>
      <w:lvlText w:val="•"/>
      <w:lvlJc w:val="left"/>
      <w:pPr>
        <w:ind w:left="5523" w:hanging="310"/>
      </w:pPr>
      <w:rPr>
        <w:rFonts w:hint="default"/>
        <w:lang w:val="ru-RU" w:eastAsia="en-US" w:bidi="ar-SA"/>
      </w:rPr>
    </w:lvl>
    <w:lvl w:ilvl="6" w:tplc="6DB40918">
      <w:numFmt w:val="bullet"/>
      <w:lvlText w:val="•"/>
      <w:lvlJc w:val="left"/>
      <w:pPr>
        <w:ind w:left="6551" w:hanging="310"/>
      </w:pPr>
      <w:rPr>
        <w:rFonts w:hint="default"/>
        <w:lang w:val="ru-RU" w:eastAsia="en-US" w:bidi="ar-SA"/>
      </w:rPr>
    </w:lvl>
    <w:lvl w:ilvl="7" w:tplc="449A2530">
      <w:numFmt w:val="bullet"/>
      <w:lvlText w:val="•"/>
      <w:lvlJc w:val="left"/>
      <w:pPr>
        <w:ind w:left="7580" w:hanging="310"/>
      </w:pPr>
      <w:rPr>
        <w:rFonts w:hint="default"/>
        <w:lang w:val="ru-RU" w:eastAsia="en-US" w:bidi="ar-SA"/>
      </w:rPr>
    </w:lvl>
    <w:lvl w:ilvl="8" w:tplc="FE523AFC">
      <w:numFmt w:val="bullet"/>
      <w:lvlText w:val="•"/>
      <w:lvlJc w:val="left"/>
      <w:pPr>
        <w:ind w:left="8609" w:hanging="310"/>
      </w:pPr>
      <w:rPr>
        <w:rFonts w:hint="default"/>
        <w:lang w:val="ru-RU" w:eastAsia="en-US" w:bidi="ar-SA"/>
      </w:rPr>
    </w:lvl>
  </w:abstractNum>
  <w:abstractNum w:abstractNumId="27" w15:restartNumberingAfterBreak="0">
    <w:nsid w:val="645C6F90"/>
    <w:multiLevelType w:val="hybridMultilevel"/>
    <w:tmpl w:val="6FAEF238"/>
    <w:lvl w:ilvl="0" w:tplc="FBB60252">
      <w:start w:val="6"/>
      <w:numFmt w:val="decimal"/>
      <w:lvlText w:val="%1."/>
      <w:lvlJc w:val="left"/>
      <w:pPr>
        <w:ind w:left="1361" w:hanging="281"/>
        <w:jc w:val="right"/>
      </w:pPr>
      <w:rPr>
        <w:rFonts w:hint="default"/>
        <w:w w:val="100"/>
        <w:lang w:val="ru-RU" w:eastAsia="en-US" w:bidi="ar-SA"/>
      </w:rPr>
    </w:lvl>
    <w:lvl w:ilvl="1" w:tplc="5F0484E4">
      <w:start w:val="11"/>
      <w:numFmt w:val="decimal"/>
      <w:lvlText w:val="%2."/>
      <w:lvlJc w:val="left"/>
      <w:pPr>
        <w:ind w:left="1500" w:hanging="420"/>
        <w:jc w:val="right"/>
      </w:pPr>
      <w:rPr>
        <w:rFonts w:hint="default"/>
        <w:w w:val="100"/>
        <w:lang w:val="ru-RU" w:eastAsia="en-US" w:bidi="ar-SA"/>
      </w:rPr>
    </w:lvl>
    <w:lvl w:ilvl="2" w:tplc="A588F280">
      <w:numFmt w:val="bullet"/>
      <w:lvlText w:val="-"/>
      <w:lvlJc w:val="left"/>
      <w:pPr>
        <w:ind w:left="594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D0D06338">
      <w:numFmt w:val="bullet"/>
      <w:lvlText w:val="•"/>
      <w:lvlJc w:val="left"/>
      <w:pPr>
        <w:ind w:left="2645" w:hanging="226"/>
      </w:pPr>
      <w:rPr>
        <w:rFonts w:hint="default"/>
        <w:lang w:val="ru-RU" w:eastAsia="en-US" w:bidi="ar-SA"/>
      </w:rPr>
    </w:lvl>
    <w:lvl w:ilvl="4" w:tplc="AFB8D5E8">
      <w:numFmt w:val="bullet"/>
      <w:lvlText w:val="•"/>
      <w:lvlJc w:val="left"/>
      <w:pPr>
        <w:ind w:left="3791" w:hanging="226"/>
      </w:pPr>
      <w:rPr>
        <w:rFonts w:hint="default"/>
        <w:lang w:val="ru-RU" w:eastAsia="en-US" w:bidi="ar-SA"/>
      </w:rPr>
    </w:lvl>
    <w:lvl w:ilvl="5" w:tplc="BC3866AC">
      <w:numFmt w:val="bullet"/>
      <w:lvlText w:val="•"/>
      <w:lvlJc w:val="left"/>
      <w:pPr>
        <w:ind w:left="4937" w:hanging="226"/>
      </w:pPr>
      <w:rPr>
        <w:rFonts w:hint="default"/>
        <w:lang w:val="ru-RU" w:eastAsia="en-US" w:bidi="ar-SA"/>
      </w:rPr>
    </w:lvl>
    <w:lvl w:ilvl="6" w:tplc="755249D2">
      <w:numFmt w:val="bullet"/>
      <w:lvlText w:val="•"/>
      <w:lvlJc w:val="left"/>
      <w:pPr>
        <w:ind w:left="6083" w:hanging="226"/>
      </w:pPr>
      <w:rPr>
        <w:rFonts w:hint="default"/>
        <w:lang w:val="ru-RU" w:eastAsia="en-US" w:bidi="ar-SA"/>
      </w:rPr>
    </w:lvl>
    <w:lvl w:ilvl="7" w:tplc="5D864D38">
      <w:numFmt w:val="bullet"/>
      <w:lvlText w:val="•"/>
      <w:lvlJc w:val="left"/>
      <w:pPr>
        <w:ind w:left="7229" w:hanging="226"/>
      </w:pPr>
      <w:rPr>
        <w:rFonts w:hint="default"/>
        <w:lang w:val="ru-RU" w:eastAsia="en-US" w:bidi="ar-SA"/>
      </w:rPr>
    </w:lvl>
    <w:lvl w:ilvl="8" w:tplc="D8B66A22">
      <w:numFmt w:val="bullet"/>
      <w:lvlText w:val="•"/>
      <w:lvlJc w:val="left"/>
      <w:pPr>
        <w:ind w:left="8374" w:hanging="226"/>
      </w:pPr>
      <w:rPr>
        <w:rFonts w:hint="default"/>
        <w:lang w:val="ru-RU" w:eastAsia="en-US" w:bidi="ar-SA"/>
      </w:rPr>
    </w:lvl>
  </w:abstractNum>
  <w:abstractNum w:abstractNumId="28" w15:restartNumberingAfterBreak="0">
    <w:nsid w:val="65DC01F8"/>
    <w:multiLevelType w:val="hybridMultilevel"/>
    <w:tmpl w:val="6504B88C"/>
    <w:lvl w:ilvl="0" w:tplc="750A7EB0">
      <w:start w:val="11"/>
      <w:numFmt w:val="decimal"/>
      <w:lvlText w:val="%1."/>
      <w:lvlJc w:val="left"/>
      <w:pPr>
        <w:ind w:left="1788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18E9F4">
      <w:numFmt w:val="bullet"/>
      <w:lvlText w:val="•"/>
      <w:lvlJc w:val="left"/>
      <w:pPr>
        <w:ind w:left="2668" w:hanging="422"/>
      </w:pPr>
      <w:rPr>
        <w:rFonts w:hint="default"/>
        <w:lang w:val="ru-RU" w:eastAsia="en-US" w:bidi="ar-SA"/>
      </w:rPr>
    </w:lvl>
    <w:lvl w:ilvl="2" w:tplc="BE32F61E">
      <w:numFmt w:val="bullet"/>
      <w:lvlText w:val="•"/>
      <w:lvlJc w:val="left"/>
      <w:pPr>
        <w:ind w:left="3557" w:hanging="422"/>
      </w:pPr>
      <w:rPr>
        <w:rFonts w:hint="default"/>
        <w:lang w:val="ru-RU" w:eastAsia="en-US" w:bidi="ar-SA"/>
      </w:rPr>
    </w:lvl>
    <w:lvl w:ilvl="3" w:tplc="71E26494">
      <w:numFmt w:val="bullet"/>
      <w:lvlText w:val="•"/>
      <w:lvlJc w:val="left"/>
      <w:pPr>
        <w:ind w:left="4445" w:hanging="422"/>
      </w:pPr>
      <w:rPr>
        <w:rFonts w:hint="default"/>
        <w:lang w:val="ru-RU" w:eastAsia="en-US" w:bidi="ar-SA"/>
      </w:rPr>
    </w:lvl>
    <w:lvl w:ilvl="4" w:tplc="F2181E0A">
      <w:numFmt w:val="bullet"/>
      <w:lvlText w:val="•"/>
      <w:lvlJc w:val="left"/>
      <w:pPr>
        <w:ind w:left="5334" w:hanging="422"/>
      </w:pPr>
      <w:rPr>
        <w:rFonts w:hint="default"/>
        <w:lang w:val="ru-RU" w:eastAsia="en-US" w:bidi="ar-SA"/>
      </w:rPr>
    </w:lvl>
    <w:lvl w:ilvl="5" w:tplc="A4C482A6">
      <w:numFmt w:val="bullet"/>
      <w:lvlText w:val="•"/>
      <w:lvlJc w:val="left"/>
      <w:pPr>
        <w:ind w:left="6223" w:hanging="422"/>
      </w:pPr>
      <w:rPr>
        <w:rFonts w:hint="default"/>
        <w:lang w:val="ru-RU" w:eastAsia="en-US" w:bidi="ar-SA"/>
      </w:rPr>
    </w:lvl>
    <w:lvl w:ilvl="6" w:tplc="7E9EF396">
      <w:numFmt w:val="bullet"/>
      <w:lvlText w:val="•"/>
      <w:lvlJc w:val="left"/>
      <w:pPr>
        <w:ind w:left="7111" w:hanging="422"/>
      </w:pPr>
      <w:rPr>
        <w:rFonts w:hint="default"/>
        <w:lang w:val="ru-RU" w:eastAsia="en-US" w:bidi="ar-SA"/>
      </w:rPr>
    </w:lvl>
    <w:lvl w:ilvl="7" w:tplc="78C6B122">
      <w:numFmt w:val="bullet"/>
      <w:lvlText w:val="•"/>
      <w:lvlJc w:val="left"/>
      <w:pPr>
        <w:ind w:left="8000" w:hanging="422"/>
      </w:pPr>
      <w:rPr>
        <w:rFonts w:hint="default"/>
        <w:lang w:val="ru-RU" w:eastAsia="en-US" w:bidi="ar-SA"/>
      </w:rPr>
    </w:lvl>
    <w:lvl w:ilvl="8" w:tplc="D8221738">
      <w:numFmt w:val="bullet"/>
      <w:lvlText w:val="•"/>
      <w:lvlJc w:val="left"/>
      <w:pPr>
        <w:ind w:left="8889" w:hanging="422"/>
      </w:pPr>
      <w:rPr>
        <w:rFonts w:hint="default"/>
        <w:lang w:val="ru-RU" w:eastAsia="en-US" w:bidi="ar-SA"/>
      </w:rPr>
    </w:lvl>
  </w:abstractNum>
  <w:abstractNum w:abstractNumId="29" w15:restartNumberingAfterBreak="0">
    <w:nsid w:val="67EA4D5C"/>
    <w:multiLevelType w:val="hybridMultilevel"/>
    <w:tmpl w:val="183C0516"/>
    <w:lvl w:ilvl="0" w:tplc="9AE83A22">
      <w:start w:val="1"/>
      <w:numFmt w:val="decimal"/>
      <w:lvlText w:val="%1."/>
      <w:lvlJc w:val="left"/>
      <w:pPr>
        <w:ind w:left="658" w:hanging="69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4C62D8E">
      <w:numFmt w:val="bullet"/>
      <w:lvlText w:val="•"/>
      <w:lvlJc w:val="left"/>
      <w:pPr>
        <w:ind w:left="3540" w:hanging="696"/>
      </w:pPr>
      <w:rPr>
        <w:rFonts w:hint="default"/>
        <w:lang w:val="ru-RU" w:eastAsia="en-US" w:bidi="ar-SA"/>
      </w:rPr>
    </w:lvl>
    <w:lvl w:ilvl="2" w:tplc="FFB8C296">
      <w:numFmt w:val="bullet"/>
      <w:lvlText w:val="•"/>
      <w:lvlJc w:val="left"/>
      <w:pPr>
        <w:ind w:left="4331" w:hanging="696"/>
      </w:pPr>
      <w:rPr>
        <w:rFonts w:hint="default"/>
        <w:lang w:val="ru-RU" w:eastAsia="en-US" w:bidi="ar-SA"/>
      </w:rPr>
    </w:lvl>
    <w:lvl w:ilvl="3" w:tplc="A634C576">
      <w:numFmt w:val="bullet"/>
      <w:lvlText w:val="•"/>
      <w:lvlJc w:val="left"/>
      <w:pPr>
        <w:ind w:left="5123" w:hanging="696"/>
      </w:pPr>
      <w:rPr>
        <w:rFonts w:hint="default"/>
        <w:lang w:val="ru-RU" w:eastAsia="en-US" w:bidi="ar-SA"/>
      </w:rPr>
    </w:lvl>
    <w:lvl w:ilvl="4" w:tplc="FC341156">
      <w:numFmt w:val="bullet"/>
      <w:lvlText w:val="•"/>
      <w:lvlJc w:val="left"/>
      <w:pPr>
        <w:ind w:left="5915" w:hanging="696"/>
      </w:pPr>
      <w:rPr>
        <w:rFonts w:hint="default"/>
        <w:lang w:val="ru-RU" w:eastAsia="en-US" w:bidi="ar-SA"/>
      </w:rPr>
    </w:lvl>
    <w:lvl w:ilvl="5" w:tplc="8656FC16">
      <w:numFmt w:val="bullet"/>
      <w:lvlText w:val="•"/>
      <w:lvlJc w:val="left"/>
      <w:pPr>
        <w:ind w:left="6707" w:hanging="696"/>
      </w:pPr>
      <w:rPr>
        <w:rFonts w:hint="default"/>
        <w:lang w:val="ru-RU" w:eastAsia="en-US" w:bidi="ar-SA"/>
      </w:rPr>
    </w:lvl>
    <w:lvl w:ilvl="6" w:tplc="9814B56E">
      <w:numFmt w:val="bullet"/>
      <w:lvlText w:val="•"/>
      <w:lvlJc w:val="left"/>
      <w:pPr>
        <w:ind w:left="7499" w:hanging="696"/>
      </w:pPr>
      <w:rPr>
        <w:rFonts w:hint="default"/>
        <w:lang w:val="ru-RU" w:eastAsia="en-US" w:bidi="ar-SA"/>
      </w:rPr>
    </w:lvl>
    <w:lvl w:ilvl="7" w:tplc="D018BA0C">
      <w:numFmt w:val="bullet"/>
      <w:lvlText w:val="•"/>
      <w:lvlJc w:val="left"/>
      <w:pPr>
        <w:ind w:left="8290" w:hanging="696"/>
      </w:pPr>
      <w:rPr>
        <w:rFonts w:hint="default"/>
        <w:lang w:val="ru-RU" w:eastAsia="en-US" w:bidi="ar-SA"/>
      </w:rPr>
    </w:lvl>
    <w:lvl w:ilvl="8" w:tplc="F6E8EE0A">
      <w:numFmt w:val="bullet"/>
      <w:lvlText w:val="•"/>
      <w:lvlJc w:val="left"/>
      <w:pPr>
        <w:ind w:left="9082" w:hanging="696"/>
      </w:pPr>
      <w:rPr>
        <w:rFonts w:hint="default"/>
        <w:lang w:val="ru-RU" w:eastAsia="en-US" w:bidi="ar-SA"/>
      </w:rPr>
    </w:lvl>
  </w:abstractNum>
  <w:abstractNum w:abstractNumId="30" w15:restartNumberingAfterBreak="0">
    <w:nsid w:val="6C6B1381"/>
    <w:multiLevelType w:val="multilevel"/>
    <w:tmpl w:val="0BE22FE4"/>
    <w:lvl w:ilvl="0">
      <w:start w:val="7"/>
      <w:numFmt w:val="decimal"/>
      <w:lvlText w:val="%1"/>
      <w:lvlJc w:val="left"/>
      <w:pPr>
        <w:ind w:left="1366" w:hanging="5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6" w:hanging="5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58" w:hanging="3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28" w:hanging="3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2" w:hanging="3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6" w:hanging="3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0" w:hanging="3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4" w:hanging="3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8" w:hanging="369"/>
      </w:pPr>
      <w:rPr>
        <w:rFonts w:hint="default"/>
        <w:lang w:val="ru-RU" w:eastAsia="en-US" w:bidi="ar-SA"/>
      </w:rPr>
    </w:lvl>
  </w:abstractNum>
  <w:abstractNum w:abstractNumId="31" w15:restartNumberingAfterBreak="0">
    <w:nsid w:val="6E337913"/>
    <w:multiLevelType w:val="multilevel"/>
    <w:tmpl w:val="8CA65834"/>
    <w:lvl w:ilvl="0">
      <w:start w:val="11"/>
      <w:numFmt w:val="decimal"/>
      <w:lvlText w:val="%1"/>
      <w:lvlJc w:val="left"/>
      <w:pPr>
        <w:ind w:left="373" w:hanging="68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73" w:hanging="68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37" w:hanging="6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5" w:hanging="6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4" w:hanging="6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6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6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6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683"/>
      </w:pPr>
      <w:rPr>
        <w:rFonts w:hint="default"/>
        <w:lang w:val="ru-RU" w:eastAsia="en-US" w:bidi="ar-SA"/>
      </w:rPr>
    </w:lvl>
  </w:abstractNum>
  <w:abstractNum w:abstractNumId="32" w15:restartNumberingAfterBreak="0">
    <w:nsid w:val="6E377408"/>
    <w:multiLevelType w:val="multilevel"/>
    <w:tmpl w:val="212AC0BA"/>
    <w:lvl w:ilvl="0">
      <w:start w:val="4"/>
      <w:numFmt w:val="decimal"/>
      <w:lvlText w:val="%1"/>
      <w:lvlJc w:val="left"/>
      <w:pPr>
        <w:ind w:left="658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8" w:hanging="5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1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5" w:hanging="540"/>
      </w:pPr>
      <w:rPr>
        <w:rFonts w:hint="default"/>
        <w:lang w:val="ru-RU" w:eastAsia="en-US" w:bidi="ar-SA"/>
      </w:rPr>
    </w:lvl>
  </w:abstractNum>
  <w:abstractNum w:abstractNumId="33" w15:restartNumberingAfterBreak="0">
    <w:nsid w:val="71EB1DD0"/>
    <w:multiLevelType w:val="hybridMultilevel"/>
    <w:tmpl w:val="EFECE94A"/>
    <w:lvl w:ilvl="0" w:tplc="81A2C07C">
      <w:start w:val="1"/>
      <w:numFmt w:val="decimal"/>
      <w:lvlText w:val="%1."/>
      <w:lvlJc w:val="left"/>
      <w:pPr>
        <w:ind w:left="120" w:hanging="181"/>
        <w:jc w:val="left"/>
      </w:pPr>
      <w:rPr>
        <w:rFonts w:hint="default"/>
        <w:w w:val="100"/>
        <w:lang w:val="ru-RU" w:eastAsia="en-US" w:bidi="ar-SA"/>
      </w:rPr>
    </w:lvl>
    <w:lvl w:ilvl="1" w:tplc="E5B888DA">
      <w:numFmt w:val="bullet"/>
      <w:lvlText w:val="•"/>
      <w:lvlJc w:val="left"/>
      <w:pPr>
        <w:ind w:left="613" w:hanging="181"/>
      </w:pPr>
      <w:rPr>
        <w:rFonts w:hint="default"/>
        <w:lang w:val="ru-RU" w:eastAsia="en-US" w:bidi="ar-SA"/>
      </w:rPr>
    </w:lvl>
    <w:lvl w:ilvl="2" w:tplc="87625536">
      <w:numFmt w:val="bullet"/>
      <w:lvlText w:val="•"/>
      <w:lvlJc w:val="left"/>
      <w:pPr>
        <w:ind w:left="1106" w:hanging="181"/>
      </w:pPr>
      <w:rPr>
        <w:rFonts w:hint="default"/>
        <w:lang w:val="ru-RU" w:eastAsia="en-US" w:bidi="ar-SA"/>
      </w:rPr>
    </w:lvl>
    <w:lvl w:ilvl="3" w:tplc="4AE00398">
      <w:numFmt w:val="bullet"/>
      <w:lvlText w:val="•"/>
      <w:lvlJc w:val="left"/>
      <w:pPr>
        <w:ind w:left="1599" w:hanging="181"/>
      </w:pPr>
      <w:rPr>
        <w:rFonts w:hint="default"/>
        <w:lang w:val="ru-RU" w:eastAsia="en-US" w:bidi="ar-SA"/>
      </w:rPr>
    </w:lvl>
    <w:lvl w:ilvl="4" w:tplc="2F0E8AE0">
      <w:numFmt w:val="bullet"/>
      <w:lvlText w:val="•"/>
      <w:lvlJc w:val="left"/>
      <w:pPr>
        <w:ind w:left="2092" w:hanging="181"/>
      </w:pPr>
      <w:rPr>
        <w:rFonts w:hint="default"/>
        <w:lang w:val="ru-RU" w:eastAsia="en-US" w:bidi="ar-SA"/>
      </w:rPr>
    </w:lvl>
    <w:lvl w:ilvl="5" w:tplc="5064915E">
      <w:numFmt w:val="bullet"/>
      <w:lvlText w:val="•"/>
      <w:lvlJc w:val="left"/>
      <w:pPr>
        <w:ind w:left="2586" w:hanging="181"/>
      </w:pPr>
      <w:rPr>
        <w:rFonts w:hint="default"/>
        <w:lang w:val="ru-RU" w:eastAsia="en-US" w:bidi="ar-SA"/>
      </w:rPr>
    </w:lvl>
    <w:lvl w:ilvl="6" w:tplc="2D184D66">
      <w:numFmt w:val="bullet"/>
      <w:lvlText w:val="•"/>
      <w:lvlJc w:val="left"/>
      <w:pPr>
        <w:ind w:left="3079" w:hanging="181"/>
      </w:pPr>
      <w:rPr>
        <w:rFonts w:hint="default"/>
        <w:lang w:val="ru-RU" w:eastAsia="en-US" w:bidi="ar-SA"/>
      </w:rPr>
    </w:lvl>
    <w:lvl w:ilvl="7" w:tplc="D340FC9A">
      <w:numFmt w:val="bullet"/>
      <w:lvlText w:val="•"/>
      <w:lvlJc w:val="left"/>
      <w:pPr>
        <w:ind w:left="3572" w:hanging="181"/>
      </w:pPr>
      <w:rPr>
        <w:rFonts w:hint="default"/>
        <w:lang w:val="ru-RU" w:eastAsia="en-US" w:bidi="ar-SA"/>
      </w:rPr>
    </w:lvl>
    <w:lvl w:ilvl="8" w:tplc="3B1C2288">
      <w:numFmt w:val="bullet"/>
      <w:lvlText w:val="•"/>
      <w:lvlJc w:val="left"/>
      <w:pPr>
        <w:ind w:left="4065" w:hanging="181"/>
      </w:pPr>
      <w:rPr>
        <w:rFonts w:hint="default"/>
        <w:lang w:val="ru-RU" w:eastAsia="en-US" w:bidi="ar-SA"/>
      </w:rPr>
    </w:lvl>
  </w:abstractNum>
  <w:abstractNum w:abstractNumId="34" w15:restartNumberingAfterBreak="0">
    <w:nsid w:val="741E674F"/>
    <w:multiLevelType w:val="hybridMultilevel"/>
    <w:tmpl w:val="39027D5C"/>
    <w:lvl w:ilvl="0" w:tplc="94F2A7E4">
      <w:start w:val="1"/>
      <w:numFmt w:val="decimal"/>
      <w:lvlText w:val="%1)"/>
      <w:lvlJc w:val="left"/>
      <w:pPr>
        <w:ind w:left="138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D467BE">
      <w:numFmt w:val="bullet"/>
      <w:lvlText w:val="•"/>
      <w:lvlJc w:val="left"/>
      <w:pPr>
        <w:ind w:left="2308" w:hanging="305"/>
      </w:pPr>
      <w:rPr>
        <w:rFonts w:hint="default"/>
        <w:lang w:val="ru-RU" w:eastAsia="en-US" w:bidi="ar-SA"/>
      </w:rPr>
    </w:lvl>
    <w:lvl w:ilvl="2" w:tplc="6D0AAF96">
      <w:numFmt w:val="bullet"/>
      <w:lvlText w:val="•"/>
      <w:lvlJc w:val="left"/>
      <w:pPr>
        <w:ind w:left="3237" w:hanging="305"/>
      </w:pPr>
      <w:rPr>
        <w:rFonts w:hint="default"/>
        <w:lang w:val="ru-RU" w:eastAsia="en-US" w:bidi="ar-SA"/>
      </w:rPr>
    </w:lvl>
    <w:lvl w:ilvl="3" w:tplc="9F54C9F0">
      <w:numFmt w:val="bullet"/>
      <w:lvlText w:val="•"/>
      <w:lvlJc w:val="left"/>
      <w:pPr>
        <w:ind w:left="4165" w:hanging="305"/>
      </w:pPr>
      <w:rPr>
        <w:rFonts w:hint="default"/>
        <w:lang w:val="ru-RU" w:eastAsia="en-US" w:bidi="ar-SA"/>
      </w:rPr>
    </w:lvl>
    <w:lvl w:ilvl="4" w:tplc="8B92F03A">
      <w:numFmt w:val="bullet"/>
      <w:lvlText w:val="•"/>
      <w:lvlJc w:val="left"/>
      <w:pPr>
        <w:ind w:left="5094" w:hanging="305"/>
      </w:pPr>
      <w:rPr>
        <w:rFonts w:hint="default"/>
        <w:lang w:val="ru-RU" w:eastAsia="en-US" w:bidi="ar-SA"/>
      </w:rPr>
    </w:lvl>
    <w:lvl w:ilvl="5" w:tplc="704C98CC">
      <w:numFmt w:val="bullet"/>
      <w:lvlText w:val="•"/>
      <w:lvlJc w:val="left"/>
      <w:pPr>
        <w:ind w:left="6023" w:hanging="305"/>
      </w:pPr>
      <w:rPr>
        <w:rFonts w:hint="default"/>
        <w:lang w:val="ru-RU" w:eastAsia="en-US" w:bidi="ar-SA"/>
      </w:rPr>
    </w:lvl>
    <w:lvl w:ilvl="6" w:tplc="34563240">
      <w:numFmt w:val="bullet"/>
      <w:lvlText w:val="•"/>
      <w:lvlJc w:val="left"/>
      <w:pPr>
        <w:ind w:left="6951" w:hanging="305"/>
      </w:pPr>
      <w:rPr>
        <w:rFonts w:hint="default"/>
        <w:lang w:val="ru-RU" w:eastAsia="en-US" w:bidi="ar-SA"/>
      </w:rPr>
    </w:lvl>
    <w:lvl w:ilvl="7" w:tplc="2D961922">
      <w:numFmt w:val="bullet"/>
      <w:lvlText w:val="•"/>
      <w:lvlJc w:val="left"/>
      <w:pPr>
        <w:ind w:left="7880" w:hanging="305"/>
      </w:pPr>
      <w:rPr>
        <w:rFonts w:hint="default"/>
        <w:lang w:val="ru-RU" w:eastAsia="en-US" w:bidi="ar-SA"/>
      </w:rPr>
    </w:lvl>
    <w:lvl w:ilvl="8" w:tplc="78D63650">
      <w:numFmt w:val="bullet"/>
      <w:lvlText w:val="•"/>
      <w:lvlJc w:val="left"/>
      <w:pPr>
        <w:ind w:left="8809" w:hanging="305"/>
      </w:pPr>
      <w:rPr>
        <w:rFonts w:hint="default"/>
        <w:lang w:val="ru-RU" w:eastAsia="en-US" w:bidi="ar-SA"/>
      </w:rPr>
    </w:lvl>
  </w:abstractNum>
  <w:abstractNum w:abstractNumId="35" w15:restartNumberingAfterBreak="0">
    <w:nsid w:val="761F458C"/>
    <w:multiLevelType w:val="multilevel"/>
    <w:tmpl w:val="265E6E0C"/>
    <w:lvl w:ilvl="0">
      <w:start w:val="1"/>
      <w:numFmt w:val="decimal"/>
      <w:lvlText w:val="%1."/>
      <w:lvlJc w:val="left"/>
      <w:pPr>
        <w:ind w:left="3445" w:hanging="32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56" w:hanging="5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4438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16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95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73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52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0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560"/>
      </w:pPr>
      <w:rPr>
        <w:rFonts w:hint="default"/>
        <w:lang w:val="ru-RU" w:eastAsia="en-US" w:bidi="ar-SA"/>
      </w:rPr>
    </w:lvl>
  </w:abstractNum>
  <w:abstractNum w:abstractNumId="36" w15:restartNumberingAfterBreak="0">
    <w:nsid w:val="780D6FA1"/>
    <w:multiLevelType w:val="hybridMultilevel"/>
    <w:tmpl w:val="68E22A06"/>
    <w:lvl w:ilvl="0" w:tplc="86F0062A">
      <w:start w:val="1"/>
      <w:numFmt w:val="decimal"/>
      <w:lvlText w:val="%1)"/>
      <w:lvlJc w:val="left"/>
      <w:pPr>
        <w:ind w:left="1671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9256CE">
      <w:numFmt w:val="bullet"/>
      <w:lvlText w:val="•"/>
      <w:lvlJc w:val="left"/>
      <w:pPr>
        <w:ind w:left="2578" w:hanging="305"/>
      </w:pPr>
      <w:rPr>
        <w:rFonts w:hint="default"/>
        <w:lang w:val="ru-RU" w:eastAsia="en-US" w:bidi="ar-SA"/>
      </w:rPr>
    </w:lvl>
    <w:lvl w:ilvl="2" w:tplc="B790B84C">
      <w:numFmt w:val="bullet"/>
      <w:lvlText w:val="•"/>
      <w:lvlJc w:val="left"/>
      <w:pPr>
        <w:ind w:left="3477" w:hanging="305"/>
      </w:pPr>
      <w:rPr>
        <w:rFonts w:hint="default"/>
        <w:lang w:val="ru-RU" w:eastAsia="en-US" w:bidi="ar-SA"/>
      </w:rPr>
    </w:lvl>
    <w:lvl w:ilvl="3" w:tplc="E19EFD44">
      <w:numFmt w:val="bullet"/>
      <w:lvlText w:val="•"/>
      <w:lvlJc w:val="left"/>
      <w:pPr>
        <w:ind w:left="4375" w:hanging="305"/>
      </w:pPr>
      <w:rPr>
        <w:rFonts w:hint="default"/>
        <w:lang w:val="ru-RU" w:eastAsia="en-US" w:bidi="ar-SA"/>
      </w:rPr>
    </w:lvl>
    <w:lvl w:ilvl="4" w:tplc="B8D43F0C">
      <w:numFmt w:val="bullet"/>
      <w:lvlText w:val="•"/>
      <w:lvlJc w:val="left"/>
      <w:pPr>
        <w:ind w:left="5274" w:hanging="305"/>
      </w:pPr>
      <w:rPr>
        <w:rFonts w:hint="default"/>
        <w:lang w:val="ru-RU" w:eastAsia="en-US" w:bidi="ar-SA"/>
      </w:rPr>
    </w:lvl>
    <w:lvl w:ilvl="5" w:tplc="02A016D6">
      <w:numFmt w:val="bullet"/>
      <w:lvlText w:val="•"/>
      <w:lvlJc w:val="left"/>
      <w:pPr>
        <w:ind w:left="6173" w:hanging="305"/>
      </w:pPr>
      <w:rPr>
        <w:rFonts w:hint="default"/>
        <w:lang w:val="ru-RU" w:eastAsia="en-US" w:bidi="ar-SA"/>
      </w:rPr>
    </w:lvl>
    <w:lvl w:ilvl="6" w:tplc="6038A76A">
      <w:numFmt w:val="bullet"/>
      <w:lvlText w:val="•"/>
      <w:lvlJc w:val="left"/>
      <w:pPr>
        <w:ind w:left="7071" w:hanging="305"/>
      </w:pPr>
      <w:rPr>
        <w:rFonts w:hint="default"/>
        <w:lang w:val="ru-RU" w:eastAsia="en-US" w:bidi="ar-SA"/>
      </w:rPr>
    </w:lvl>
    <w:lvl w:ilvl="7" w:tplc="282ECF9A">
      <w:numFmt w:val="bullet"/>
      <w:lvlText w:val="•"/>
      <w:lvlJc w:val="left"/>
      <w:pPr>
        <w:ind w:left="7970" w:hanging="305"/>
      </w:pPr>
      <w:rPr>
        <w:rFonts w:hint="default"/>
        <w:lang w:val="ru-RU" w:eastAsia="en-US" w:bidi="ar-SA"/>
      </w:rPr>
    </w:lvl>
    <w:lvl w:ilvl="8" w:tplc="E12CD636">
      <w:numFmt w:val="bullet"/>
      <w:lvlText w:val="•"/>
      <w:lvlJc w:val="left"/>
      <w:pPr>
        <w:ind w:left="8869" w:hanging="305"/>
      </w:pPr>
      <w:rPr>
        <w:rFonts w:hint="default"/>
        <w:lang w:val="ru-RU" w:eastAsia="en-US" w:bidi="ar-SA"/>
      </w:rPr>
    </w:lvl>
  </w:abstractNum>
  <w:abstractNum w:abstractNumId="37" w15:restartNumberingAfterBreak="0">
    <w:nsid w:val="7A6307DA"/>
    <w:multiLevelType w:val="multilevel"/>
    <w:tmpl w:val="2C0655D0"/>
    <w:lvl w:ilvl="0">
      <w:start w:val="2"/>
      <w:numFmt w:val="decimal"/>
      <w:lvlText w:val="%1"/>
      <w:lvlJc w:val="left"/>
      <w:pPr>
        <w:ind w:left="658" w:hanging="9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8" w:hanging="90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1" w:hanging="9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1" w:hanging="9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2" w:hanging="9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9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9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9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5" w:hanging="900"/>
      </w:pPr>
      <w:rPr>
        <w:rFonts w:hint="default"/>
        <w:lang w:val="ru-RU" w:eastAsia="en-US" w:bidi="ar-SA"/>
      </w:rPr>
    </w:lvl>
  </w:abstractNum>
  <w:abstractNum w:abstractNumId="38" w15:restartNumberingAfterBreak="0">
    <w:nsid w:val="7D0E5428"/>
    <w:multiLevelType w:val="hybridMultilevel"/>
    <w:tmpl w:val="9F4A46F8"/>
    <w:lvl w:ilvl="0" w:tplc="F614F5FC">
      <w:start w:val="7"/>
      <w:numFmt w:val="decimal"/>
      <w:lvlText w:val="%1."/>
      <w:lvlJc w:val="left"/>
      <w:pPr>
        <w:ind w:left="373" w:hanging="35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8FCFC7A">
      <w:start w:val="1"/>
      <w:numFmt w:val="decimal"/>
      <w:lvlText w:val="%2."/>
      <w:lvlJc w:val="left"/>
      <w:pPr>
        <w:ind w:left="373" w:hanging="33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B949C7A">
      <w:numFmt w:val="bullet"/>
      <w:lvlText w:val="•"/>
      <w:lvlJc w:val="left"/>
      <w:pPr>
        <w:ind w:left="2437" w:hanging="339"/>
      </w:pPr>
      <w:rPr>
        <w:rFonts w:hint="default"/>
        <w:lang w:val="ru-RU" w:eastAsia="en-US" w:bidi="ar-SA"/>
      </w:rPr>
    </w:lvl>
    <w:lvl w:ilvl="3" w:tplc="8398F0D0">
      <w:numFmt w:val="bullet"/>
      <w:lvlText w:val="•"/>
      <w:lvlJc w:val="left"/>
      <w:pPr>
        <w:ind w:left="3465" w:hanging="339"/>
      </w:pPr>
      <w:rPr>
        <w:rFonts w:hint="default"/>
        <w:lang w:val="ru-RU" w:eastAsia="en-US" w:bidi="ar-SA"/>
      </w:rPr>
    </w:lvl>
    <w:lvl w:ilvl="4" w:tplc="232A4DEE">
      <w:numFmt w:val="bullet"/>
      <w:lvlText w:val="•"/>
      <w:lvlJc w:val="left"/>
      <w:pPr>
        <w:ind w:left="4494" w:hanging="339"/>
      </w:pPr>
      <w:rPr>
        <w:rFonts w:hint="default"/>
        <w:lang w:val="ru-RU" w:eastAsia="en-US" w:bidi="ar-SA"/>
      </w:rPr>
    </w:lvl>
    <w:lvl w:ilvl="5" w:tplc="1826C4DE">
      <w:numFmt w:val="bullet"/>
      <w:lvlText w:val="•"/>
      <w:lvlJc w:val="left"/>
      <w:pPr>
        <w:ind w:left="5523" w:hanging="339"/>
      </w:pPr>
      <w:rPr>
        <w:rFonts w:hint="default"/>
        <w:lang w:val="ru-RU" w:eastAsia="en-US" w:bidi="ar-SA"/>
      </w:rPr>
    </w:lvl>
    <w:lvl w:ilvl="6" w:tplc="0B6A3208">
      <w:numFmt w:val="bullet"/>
      <w:lvlText w:val="•"/>
      <w:lvlJc w:val="left"/>
      <w:pPr>
        <w:ind w:left="6551" w:hanging="339"/>
      </w:pPr>
      <w:rPr>
        <w:rFonts w:hint="default"/>
        <w:lang w:val="ru-RU" w:eastAsia="en-US" w:bidi="ar-SA"/>
      </w:rPr>
    </w:lvl>
    <w:lvl w:ilvl="7" w:tplc="E862AA72">
      <w:numFmt w:val="bullet"/>
      <w:lvlText w:val="•"/>
      <w:lvlJc w:val="left"/>
      <w:pPr>
        <w:ind w:left="7580" w:hanging="339"/>
      </w:pPr>
      <w:rPr>
        <w:rFonts w:hint="default"/>
        <w:lang w:val="ru-RU" w:eastAsia="en-US" w:bidi="ar-SA"/>
      </w:rPr>
    </w:lvl>
    <w:lvl w:ilvl="8" w:tplc="5A9A41FE">
      <w:numFmt w:val="bullet"/>
      <w:lvlText w:val="•"/>
      <w:lvlJc w:val="left"/>
      <w:pPr>
        <w:ind w:left="8609" w:hanging="339"/>
      </w:pPr>
      <w:rPr>
        <w:rFonts w:hint="default"/>
        <w:lang w:val="ru-RU" w:eastAsia="en-US" w:bidi="ar-SA"/>
      </w:rPr>
    </w:lvl>
  </w:abstractNum>
  <w:num w:numId="1" w16cid:durableId="1123576120">
    <w:abstractNumId w:val="24"/>
  </w:num>
  <w:num w:numId="2" w16cid:durableId="138961072">
    <w:abstractNumId w:val="31"/>
  </w:num>
  <w:num w:numId="3" w16cid:durableId="1966424077">
    <w:abstractNumId w:val="23"/>
  </w:num>
  <w:num w:numId="4" w16cid:durableId="1783307179">
    <w:abstractNumId w:val="5"/>
  </w:num>
  <w:num w:numId="5" w16cid:durableId="1637880992">
    <w:abstractNumId w:val="10"/>
  </w:num>
  <w:num w:numId="6" w16cid:durableId="794180275">
    <w:abstractNumId w:val="27"/>
  </w:num>
  <w:num w:numId="7" w16cid:durableId="1505701048">
    <w:abstractNumId w:val="1"/>
  </w:num>
  <w:num w:numId="8" w16cid:durableId="934632620">
    <w:abstractNumId w:val="26"/>
  </w:num>
  <w:num w:numId="9" w16cid:durableId="423460664">
    <w:abstractNumId w:val="6"/>
  </w:num>
  <w:num w:numId="10" w16cid:durableId="976379093">
    <w:abstractNumId w:val="34"/>
  </w:num>
  <w:num w:numId="11" w16cid:durableId="1257901171">
    <w:abstractNumId w:val="33"/>
  </w:num>
  <w:num w:numId="12" w16cid:durableId="475146611">
    <w:abstractNumId w:val="7"/>
  </w:num>
  <w:num w:numId="13" w16cid:durableId="555244120">
    <w:abstractNumId w:val="18"/>
  </w:num>
  <w:num w:numId="14" w16cid:durableId="465969042">
    <w:abstractNumId w:val="38"/>
  </w:num>
  <w:num w:numId="15" w16cid:durableId="417681746">
    <w:abstractNumId w:val="4"/>
  </w:num>
  <w:num w:numId="16" w16cid:durableId="1973709390">
    <w:abstractNumId w:val="9"/>
  </w:num>
  <w:num w:numId="17" w16cid:durableId="778334843">
    <w:abstractNumId w:val="15"/>
  </w:num>
  <w:num w:numId="18" w16cid:durableId="1698575940">
    <w:abstractNumId w:val="14"/>
  </w:num>
  <w:num w:numId="19" w16cid:durableId="572157799">
    <w:abstractNumId w:val="22"/>
  </w:num>
  <w:num w:numId="20" w16cid:durableId="216166323">
    <w:abstractNumId w:val="20"/>
  </w:num>
  <w:num w:numId="21" w16cid:durableId="1454209399">
    <w:abstractNumId w:val="36"/>
  </w:num>
  <w:num w:numId="22" w16cid:durableId="1533810468">
    <w:abstractNumId w:val="12"/>
  </w:num>
  <w:num w:numId="23" w16cid:durableId="988170188">
    <w:abstractNumId w:val="28"/>
  </w:num>
  <w:num w:numId="24" w16cid:durableId="950893411">
    <w:abstractNumId w:val="2"/>
  </w:num>
  <w:num w:numId="25" w16cid:durableId="1538928826">
    <w:abstractNumId w:val="11"/>
  </w:num>
  <w:num w:numId="26" w16cid:durableId="2128617794">
    <w:abstractNumId w:val="30"/>
  </w:num>
  <w:num w:numId="27" w16cid:durableId="1956718275">
    <w:abstractNumId w:val="29"/>
  </w:num>
  <w:num w:numId="28" w16cid:durableId="1325085624">
    <w:abstractNumId w:val="25"/>
  </w:num>
  <w:num w:numId="29" w16cid:durableId="485707919">
    <w:abstractNumId w:val="0"/>
  </w:num>
  <w:num w:numId="30" w16cid:durableId="1599946476">
    <w:abstractNumId w:val="17"/>
  </w:num>
  <w:num w:numId="31" w16cid:durableId="1651248481">
    <w:abstractNumId w:val="21"/>
  </w:num>
  <w:num w:numId="32" w16cid:durableId="1830439523">
    <w:abstractNumId w:val="13"/>
  </w:num>
  <w:num w:numId="33" w16cid:durableId="1180048938">
    <w:abstractNumId w:val="32"/>
  </w:num>
  <w:num w:numId="34" w16cid:durableId="1868446453">
    <w:abstractNumId w:val="8"/>
  </w:num>
  <w:num w:numId="35" w16cid:durableId="2088068820">
    <w:abstractNumId w:val="37"/>
  </w:num>
  <w:num w:numId="36" w16cid:durableId="1615676801">
    <w:abstractNumId w:val="3"/>
  </w:num>
  <w:num w:numId="37" w16cid:durableId="1231649491">
    <w:abstractNumId w:val="35"/>
  </w:num>
  <w:num w:numId="38" w16cid:durableId="664480301">
    <w:abstractNumId w:val="19"/>
  </w:num>
  <w:num w:numId="39" w16cid:durableId="10054005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5140"/>
    <w:rsid w:val="00077FEC"/>
    <w:rsid w:val="00116E22"/>
    <w:rsid w:val="00247BB1"/>
    <w:rsid w:val="002B1739"/>
    <w:rsid w:val="00303702"/>
    <w:rsid w:val="003E09D5"/>
    <w:rsid w:val="003E5140"/>
    <w:rsid w:val="0042159B"/>
    <w:rsid w:val="00525656"/>
    <w:rsid w:val="005637F6"/>
    <w:rsid w:val="006B0DC0"/>
    <w:rsid w:val="00762C81"/>
    <w:rsid w:val="009D4197"/>
    <w:rsid w:val="00C26624"/>
    <w:rsid w:val="00C639C9"/>
    <w:rsid w:val="00CE2053"/>
    <w:rsid w:val="00CF37D8"/>
    <w:rsid w:val="00D04F00"/>
    <w:rsid w:val="00FD4EFD"/>
    <w:rsid w:val="00FE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B1875BE"/>
  <w15:docId w15:val="{A9520EC7-F33B-4F50-8B39-616AC34F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7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pPr>
      <w:ind w:left="658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366" w:hanging="425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1366" w:hanging="494"/>
    </w:pPr>
    <w:rPr>
      <w:sz w:val="28"/>
      <w:szCs w:val="28"/>
    </w:rPr>
  </w:style>
  <w:style w:type="paragraph" w:styleId="3">
    <w:name w:val="toc 3"/>
    <w:basedOn w:val="a"/>
    <w:uiPriority w:val="1"/>
    <w:qFormat/>
    <w:pPr>
      <w:ind w:left="2074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351" w:right="1629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65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CF37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37D8"/>
    <w:rPr>
      <w:rFonts w:ascii="Tahoma" w:eastAsia="Times New Roman" w:hAnsi="Tahoma" w:cs="Tahoma"/>
      <w:sz w:val="16"/>
      <w:szCs w:val="16"/>
      <w:lang w:val="ru-RU"/>
    </w:rPr>
  </w:style>
  <w:style w:type="paragraph" w:customStyle="1" w:styleId="11">
    <w:name w:val="Оглавление 11"/>
    <w:basedOn w:val="a"/>
    <w:uiPriority w:val="1"/>
    <w:qFormat/>
    <w:rsid w:val="00077FEC"/>
    <w:pPr>
      <w:ind w:left="1077" w:hanging="596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077FEC"/>
    <w:pPr>
      <w:spacing w:line="322" w:lineRule="exact"/>
      <w:ind w:left="1077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077FEC"/>
    <w:pPr>
      <w:ind w:right="1654"/>
      <w:jc w:val="center"/>
      <w:outlineLvl w:val="1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ibrarry.fa.ru/files/elibfa.pdf" TargetMode="External"/><Relationship Id="rId18" Type="http://schemas.openxmlformats.org/officeDocument/2006/relationships/hyperlink" Target="http://www.cbr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finam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www.fa.ru/Pages/home.aspx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brary.fa.ru/" TargetMode="External"/><Relationship Id="rId20" Type="http://schemas.openxmlformats.org/officeDocument/2006/relationships/hyperlink" Target="http://www.gk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rtal.ufrf.ru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indow.edu.ru/" TargetMode="External"/><Relationship Id="rId23" Type="http://schemas.openxmlformats.org/officeDocument/2006/relationships/hyperlink" Target="http://www.quantile.ru/" TargetMode="External"/><Relationship Id="rId10" Type="http://schemas.openxmlformats.org/officeDocument/2006/relationships/hyperlink" Target="http://znanium.com/go.php?id=551364" TargetMode="External"/><Relationship Id="rId19" Type="http://schemas.openxmlformats.org/officeDocument/2006/relationships/hyperlink" Target="http://www.micex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rbook/al-" TargetMode="External"/><Relationship Id="rId14" Type="http://schemas.openxmlformats.org/officeDocument/2006/relationships/hyperlink" Target="http://znanium.com/" TargetMode="External"/><Relationship Id="rId22" Type="http://schemas.openxmlformats.org/officeDocument/2006/relationships/hyperlink" Target="http://www.nsu.ru/ef/tsy/ecmr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7702</Words>
  <Characters>43908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NotebookUser</cp:lastModifiedBy>
  <cp:revision>13</cp:revision>
  <dcterms:created xsi:type="dcterms:W3CDTF">2023-09-14T14:14:00Z</dcterms:created>
  <dcterms:modified xsi:type="dcterms:W3CDTF">2024-05-27T19:17:00Z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2023-09-14T00:00:00Z</vt:filetime>
  </property>
</Properties>
</file>